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BAD" w:rsidRPr="00AC2BAD" w:rsidRDefault="00AC2BAD" w:rsidP="00AC2BAD">
      <w:pPr>
        <w:shd w:val="clear" w:color="auto" w:fill="FFFFFF"/>
        <w:jc w:val="center"/>
        <w:rPr>
          <w:sz w:val="28"/>
          <w:szCs w:val="28"/>
        </w:rPr>
      </w:pPr>
      <w:r w:rsidRPr="00AC2BAD">
        <w:rPr>
          <w:rStyle w:val="a5"/>
          <w:sz w:val="28"/>
          <w:szCs w:val="28"/>
        </w:rPr>
        <w:t xml:space="preserve">Порядок обжалования нормативных правовых актов </w:t>
      </w:r>
      <w:r>
        <w:rPr>
          <w:rStyle w:val="a5"/>
          <w:sz w:val="28"/>
          <w:szCs w:val="28"/>
        </w:rPr>
        <w:t>органов местного самоуправления</w:t>
      </w:r>
      <w:r w:rsidRPr="00AC2BAD">
        <w:rPr>
          <w:rStyle w:val="a5"/>
          <w:sz w:val="28"/>
          <w:szCs w:val="28"/>
        </w:rPr>
        <w:t>.</w:t>
      </w:r>
      <w:r w:rsidRPr="00AC2BAD">
        <w:rPr>
          <w:b/>
          <w:bCs/>
          <w:sz w:val="28"/>
          <w:szCs w:val="28"/>
        </w:rPr>
        <w:br/>
      </w:r>
    </w:p>
    <w:p w:rsidR="00AC2BAD" w:rsidRPr="00AC2BAD" w:rsidRDefault="00AC2BAD" w:rsidP="00AC2BAD">
      <w:pPr>
        <w:pStyle w:val="a4"/>
        <w:jc w:val="both"/>
        <w:rPr>
          <w:sz w:val="28"/>
          <w:szCs w:val="28"/>
        </w:rPr>
      </w:pPr>
      <w:r>
        <w:rPr>
          <w:sz w:val="28"/>
          <w:szCs w:val="28"/>
        </w:rPr>
        <w:t xml:space="preserve">            </w:t>
      </w:r>
      <w:r w:rsidRPr="00AC2BAD">
        <w:rPr>
          <w:sz w:val="28"/>
          <w:szCs w:val="28"/>
        </w:rPr>
        <w:t>В соответствии со статьей 78 Федерального закона от 06.10.2003 г. № 131-ФЗ «Об общих принципах организации местного самоуправления в Российской Федерации» решения, принятые путем прямого волеизъявления граждан, решений и действий (бездействий) о</w:t>
      </w:r>
      <w:r>
        <w:rPr>
          <w:sz w:val="28"/>
          <w:szCs w:val="28"/>
        </w:rPr>
        <w:t>рганов местного самоуправления</w:t>
      </w:r>
      <w:r w:rsidRPr="00AC2BAD">
        <w:rPr>
          <w:sz w:val="28"/>
          <w:szCs w:val="28"/>
        </w:rPr>
        <w:t>, могут быть обжалованы в суде или арбитражном суде в установленном законом порядке.</w:t>
      </w:r>
      <w:r w:rsidRPr="00AC2BAD">
        <w:rPr>
          <w:sz w:val="28"/>
          <w:szCs w:val="28"/>
        </w:rPr>
        <w:br/>
      </w:r>
      <w:r w:rsidRPr="00AC2BAD">
        <w:rPr>
          <w:sz w:val="28"/>
          <w:szCs w:val="28"/>
        </w:rPr>
        <w:br/>
      </w:r>
      <w:r>
        <w:rPr>
          <w:sz w:val="28"/>
          <w:szCs w:val="28"/>
        </w:rPr>
        <w:t xml:space="preserve">         </w:t>
      </w:r>
      <w:r w:rsidRPr="00AC2BAD">
        <w:rPr>
          <w:sz w:val="28"/>
          <w:szCs w:val="28"/>
        </w:rPr>
        <w:t>Право на обращение в суд с заявлением о признании правовых актов о</w:t>
      </w:r>
      <w:r>
        <w:rPr>
          <w:sz w:val="28"/>
          <w:szCs w:val="28"/>
        </w:rPr>
        <w:t>рганов местного самоуправления</w:t>
      </w:r>
      <w:r w:rsidRPr="00AC2BAD">
        <w:rPr>
          <w:sz w:val="28"/>
          <w:szCs w:val="28"/>
        </w:rPr>
        <w:t xml:space="preserve"> недействующим регламентировано положениями статьи 251 Гражданского процессуального кодекса Российской Федерации (далее – ГПК РФ) и статьи 192 Арбитражного процессуального кодекса Российской Федерации (далее – АПК РФ). На возможность того, что муниципальные правовые акты могут быть отменены или их действие приостановлено судом, указано непосредственно в части 1 статьи 48 Федерального закона от 06.10.2003 г. «Об общих принципах организации местного самоуправления в Российской Федерации».</w:t>
      </w:r>
      <w:r w:rsidRPr="00AC2BAD">
        <w:rPr>
          <w:sz w:val="28"/>
          <w:szCs w:val="28"/>
        </w:rPr>
        <w:br/>
      </w:r>
      <w:r w:rsidRPr="00AC2BAD">
        <w:rPr>
          <w:sz w:val="28"/>
          <w:szCs w:val="28"/>
        </w:rPr>
        <w:br/>
      </w:r>
      <w:r>
        <w:rPr>
          <w:sz w:val="28"/>
          <w:szCs w:val="28"/>
        </w:rPr>
        <w:t xml:space="preserve">         </w:t>
      </w:r>
      <w:r w:rsidRPr="00AC2BAD">
        <w:rPr>
          <w:sz w:val="28"/>
          <w:szCs w:val="28"/>
        </w:rPr>
        <w:t>Гражданские дела о признании недействующими правовых актов органов ме</w:t>
      </w:r>
      <w:r>
        <w:rPr>
          <w:sz w:val="28"/>
          <w:szCs w:val="28"/>
        </w:rPr>
        <w:t>стного самоуправления</w:t>
      </w:r>
      <w:r w:rsidRPr="00AC2BAD">
        <w:rPr>
          <w:sz w:val="28"/>
          <w:szCs w:val="28"/>
        </w:rPr>
        <w:t xml:space="preserve"> рассматриваются судами общей юрисдикции по общим правилам искового производства, предусмотренными ГПК РФ, с особенностями, установленными главами 23 и 24 ГПК РФ. Арбитражными судами дела об оспаривании правовых актов органов местног</w:t>
      </w:r>
      <w:r>
        <w:rPr>
          <w:sz w:val="28"/>
          <w:szCs w:val="28"/>
        </w:rPr>
        <w:t xml:space="preserve">о самоуправления </w:t>
      </w:r>
      <w:r w:rsidRPr="00AC2BAD">
        <w:rPr>
          <w:sz w:val="28"/>
          <w:szCs w:val="28"/>
        </w:rPr>
        <w:t xml:space="preserve"> рассматриваются по общим правилам искового производства, предусмотренными АПК РФ, с особенностями, установленными главами 22 и 23 АПК РФ.</w:t>
      </w:r>
    </w:p>
    <w:p w:rsidR="00AC2BAD" w:rsidRPr="00AC2BAD" w:rsidRDefault="00AC2BAD" w:rsidP="00AC2BAD">
      <w:pPr>
        <w:pStyle w:val="a4"/>
        <w:numPr>
          <w:ilvl w:val="0"/>
          <w:numId w:val="1"/>
        </w:numPr>
        <w:shd w:val="clear" w:color="auto" w:fill="FFFFFF"/>
        <w:jc w:val="both"/>
        <w:rPr>
          <w:rStyle w:val="a5"/>
          <w:sz w:val="28"/>
          <w:szCs w:val="28"/>
        </w:rPr>
      </w:pPr>
      <w:hyperlink r:id="rId5" w:history="1">
        <w:r w:rsidRPr="00AC2BAD">
          <w:rPr>
            <w:rStyle w:val="a3"/>
            <w:rFonts w:ascii="Times New Roman" w:hAnsi="Times New Roman"/>
            <w:b/>
            <w:bCs/>
            <w:color w:val="auto"/>
            <w:sz w:val="28"/>
            <w:szCs w:val="28"/>
          </w:rPr>
          <w:t>Извлечение из теста Конституции РФ (статьи 33, 46, часть 2 статьи 125)</w:t>
        </w:r>
      </w:hyperlink>
      <w:r w:rsidRPr="00AC2BAD">
        <w:rPr>
          <w:rStyle w:val="a5"/>
          <w:sz w:val="28"/>
          <w:szCs w:val="28"/>
        </w:rPr>
        <w:t> </w:t>
      </w:r>
    </w:p>
    <w:p w:rsidR="00AC2BAD" w:rsidRPr="00AC2BAD" w:rsidRDefault="00AC2BAD" w:rsidP="00AC2BAD">
      <w:pPr>
        <w:autoSpaceDE w:val="0"/>
        <w:autoSpaceDN w:val="0"/>
        <w:adjustRightInd w:val="0"/>
        <w:jc w:val="both"/>
        <w:outlineLvl w:val="2"/>
        <w:rPr>
          <w:sz w:val="28"/>
          <w:szCs w:val="28"/>
        </w:rPr>
      </w:pPr>
      <w:r w:rsidRPr="00AC2BAD">
        <w:rPr>
          <w:sz w:val="28"/>
          <w:szCs w:val="28"/>
        </w:rPr>
        <w:t>Статья 34</w:t>
      </w:r>
    </w:p>
    <w:p w:rsidR="00AC2BAD" w:rsidRPr="00AC2BAD" w:rsidRDefault="00AC2BAD" w:rsidP="00AC2BAD">
      <w:pPr>
        <w:autoSpaceDE w:val="0"/>
        <w:autoSpaceDN w:val="0"/>
        <w:adjustRightInd w:val="0"/>
        <w:jc w:val="both"/>
        <w:outlineLvl w:val="2"/>
        <w:rPr>
          <w:sz w:val="28"/>
          <w:szCs w:val="28"/>
        </w:rPr>
      </w:pP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2. Не допускается экономическая деятельность, направленная на монополизацию и недобросовестную конкуренцию.</w:t>
      </w:r>
    </w:p>
    <w:p w:rsidR="00AC2BAD" w:rsidRPr="00AC2BAD" w:rsidRDefault="00AC2BAD" w:rsidP="00AC2BAD">
      <w:pPr>
        <w:autoSpaceDE w:val="0"/>
        <w:autoSpaceDN w:val="0"/>
        <w:adjustRightInd w:val="0"/>
        <w:jc w:val="both"/>
        <w:outlineLvl w:val="2"/>
        <w:rPr>
          <w:sz w:val="28"/>
          <w:szCs w:val="28"/>
        </w:rPr>
      </w:pPr>
      <w:r w:rsidRPr="00AC2BAD">
        <w:rPr>
          <w:sz w:val="28"/>
          <w:szCs w:val="28"/>
        </w:rPr>
        <w:t>Статья 46</w:t>
      </w:r>
    </w:p>
    <w:p w:rsidR="00AC2BAD" w:rsidRPr="00AC2BAD" w:rsidRDefault="00AC2BAD" w:rsidP="00AC2BAD">
      <w:pPr>
        <w:autoSpaceDE w:val="0"/>
        <w:autoSpaceDN w:val="0"/>
        <w:adjustRightInd w:val="0"/>
        <w:jc w:val="both"/>
        <w:outlineLvl w:val="2"/>
        <w:rPr>
          <w:sz w:val="28"/>
          <w:szCs w:val="28"/>
        </w:rPr>
      </w:pP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1. Каждому гарантируется судебная защита его прав и свобод.</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lastRenderedPageBreak/>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AC2BAD" w:rsidRPr="00AC2BAD" w:rsidRDefault="00AC2BAD" w:rsidP="00AC2BAD">
      <w:pPr>
        <w:autoSpaceDE w:val="0"/>
        <w:autoSpaceDN w:val="0"/>
        <w:adjustRightInd w:val="0"/>
        <w:ind w:firstLine="540"/>
        <w:jc w:val="both"/>
        <w:outlineLvl w:val="2"/>
        <w:rPr>
          <w:sz w:val="28"/>
          <w:szCs w:val="28"/>
        </w:rPr>
      </w:pPr>
    </w:p>
    <w:p w:rsidR="00AC2BAD" w:rsidRPr="00AC2BAD" w:rsidRDefault="00AC2BAD" w:rsidP="00AC2BAD">
      <w:pPr>
        <w:autoSpaceDE w:val="0"/>
        <w:autoSpaceDN w:val="0"/>
        <w:adjustRightInd w:val="0"/>
        <w:jc w:val="both"/>
        <w:outlineLvl w:val="2"/>
        <w:rPr>
          <w:sz w:val="28"/>
          <w:szCs w:val="28"/>
        </w:rPr>
      </w:pPr>
      <w:r w:rsidRPr="00AC2BAD">
        <w:rPr>
          <w:sz w:val="28"/>
          <w:szCs w:val="28"/>
        </w:rPr>
        <w:t>Статья 125</w:t>
      </w:r>
    </w:p>
    <w:p w:rsidR="00AC2BAD" w:rsidRPr="00AC2BAD" w:rsidRDefault="00AC2BAD" w:rsidP="00AC2BAD">
      <w:pPr>
        <w:autoSpaceDE w:val="0"/>
        <w:autoSpaceDN w:val="0"/>
        <w:adjustRightInd w:val="0"/>
        <w:jc w:val="both"/>
        <w:outlineLvl w:val="2"/>
        <w:rPr>
          <w:sz w:val="28"/>
          <w:szCs w:val="28"/>
        </w:rPr>
      </w:pP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1. Конституционный Суд Российской Федерации состоит из 19 судей.</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2. 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Верховного Суда Российской Федерации и Высшего Арбитражного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
    <w:p w:rsidR="00AC2BAD" w:rsidRPr="00AC2BAD" w:rsidRDefault="00AC2BAD" w:rsidP="00AC2BAD">
      <w:pPr>
        <w:autoSpaceDE w:val="0"/>
        <w:autoSpaceDN w:val="0"/>
        <w:adjustRightInd w:val="0"/>
        <w:ind w:firstLine="540"/>
        <w:jc w:val="both"/>
        <w:outlineLvl w:val="2"/>
        <w:rPr>
          <w:sz w:val="28"/>
          <w:szCs w:val="28"/>
        </w:rPr>
      </w:pPr>
      <w:proofErr w:type="gramStart"/>
      <w:r w:rsidRPr="00AC2BAD">
        <w:rPr>
          <w:sz w:val="28"/>
          <w:szCs w:val="28"/>
        </w:rPr>
        <w:t>а) федеральных законов, нормативных актов Президента Российской Федерации, Совета Федерации, Государственной Думы, Правительства Российской Федерации;</w:t>
      </w:r>
      <w:proofErr w:type="gramEnd"/>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г) не вступивших в силу международных договоров Российской Федерации.</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3. Конституционный Суд Российской Федерации разрешает споры о компетенции:</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а) между федеральными органами государственной власти;</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б) между органами государственной власти Российской Федерации и органами государственной власти субъектов Российской Федерации;</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в) между высшими государственными органами субъектов Российской Федерации.</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4. Конституционный Суд Российской Федерации по жалобам на нарушение конституционных прав и свобод граждан и по запросам судов проверяет конституционность закона, примененного или подлежащего </w:t>
      </w:r>
      <w:r w:rsidRPr="00AC2BAD">
        <w:rPr>
          <w:sz w:val="28"/>
          <w:szCs w:val="28"/>
        </w:rPr>
        <w:lastRenderedPageBreak/>
        <w:t>применению в конкретном деле, в порядке, установленном федеральным законом.</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7. Конституционный Суд Российской Федерации по запросу Совета Федерации дает заключение о соблюдении установленного </w:t>
      </w:r>
      <w:hyperlink r:id="rId6" w:history="1">
        <w:proofErr w:type="gramStart"/>
        <w:r w:rsidRPr="00AC2BAD">
          <w:rPr>
            <w:rStyle w:val="a3"/>
            <w:rFonts w:ascii="Times New Roman" w:hAnsi="Times New Roman"/>
            <w:color w:val="auto"/>
            <w:sz w:val="28"/>
            <w:szCs w:val="28"/>
            <w:u w:val="none"/>
          </w:rPr>
          <w:t>порядка</w:t>
        </w:r>
      </w:hyperlink>
      <w:r w:rsidRPr="00AC2BAD">
        <w:rPr>
          <w:sz w:val="28"/>
          <w:szCs w:val="28"/>
        </w:rPr>
        <w:t xml:space="preserve"> выдвижения обвинения Президента Российской Федерации</w:t>
      </w:r>
      <w:proofErr w:type="gramEnd"/>
      <w:r w:rsidRPr="00AC2BAD">
        <w:rPr>
          <w:sz w:val="28"/>
          <w:szCs w:val="28"/>
        </w:rPr>
        <w:t xml:space="preserve"> в государственной измене или совершении иного тяжкого преступления.</w:t>
      </w:r>
    </w:p>
    <w:p w:rsidR="00AC2BAD" w:rsidRPr="00AC2BAD" w:rsidRDefault="00AC2BAD" w:rsidP="00AC2BAD">
      <w:pPr>
        <w:autoSpaceDE w:val="0"/>
        <w:autoSpaceDN w:val="0"/>
        <w:adjustRightInd w:val="0"/>
        <w:jc w:val="both"/>
        <w:outlineLvl w:val="2"/>
        <w:rPr>
          <w:sz w:val="28"/>
          <w:szCs w:val="28"/>
        </w:rPr>
      </w:pPr>
    </w:p>
    <w:p w:rsidR="00AC2BAD" w:rsidRPr="00AC2BAD" w:rsidRDefault="00AC2BAD" w:rsidP="00AC2BAD">
      <w:pPr>
        <w:pStyle w:val="a4"/>
        <w:shd w:val="clear" w:color="auto" w:fill="FFFFFF"/>
        <w:ind w:left="360"/>
        <w:jc w:val="both"/>
        <w:rPr>
          <w:sz w:val="28"/>
          <w:szCs w:val="28"/>
        </w:rPr>
      </w:pPr>
    </w:p>
    <w:p w:rsidR="00AC2BAD" w:rsidRPr="00AC2BAD" w:rsidRDefault="00AC2BAD" w:rsidP="00AC2BAD">
      <w:pPr>
        <w:pStyle w:val="a4"/>
        <w:numPr>
          <w:ilvl w:val="0"/>
          <w:numId w:val="1"/>
        </w:numPr>
        <w:shd w:val="clear" w:color="auto" w:fill="FFFFFF"/>
        <w:jc w:val="both"/>
        <w:rPr>
          <w:rStyle w:val="a5"/>
          <w:sz w:val="28"/>
          <w:szCs w:val="28"/>
        </w:rPr>
      </w:pPr>
      <w:hyperlink r:id="rId7" w:history="1">
        <w:r w:rsidRPr="00AC2BAD">
          <w:rPr>
            <w:rStyle w:val="a3"/>
            <w:rFonts w:ascii="Times New Roman" w:hAnsi="Times New Roman"/>
            <w:b/>
            <w:bCs/>
            <w:color w:val="auto"/>
            <w:sz w:val="28"/>
            <w:szCs w:val="28"/>
          </w:rPr>
          <w:t>Извлечение из текста Гражданского процессуального кодекса РФ (главы 24, 25)</w:t>
        </w:r>
      </w:hyperlink>
    </w:p>
    <w:p w:rsidR="00AC2BAD" w:rsidRPr="00AC2BAD" w:rsidRDefault="00AC2BAD" w:rsidP="00AC2BAD">
      <w:pPr>
        <w:pStyle w:val="ConsPlusTitle"/>
        <w:widowControl/>
        <w:jc w:val="both"/>
        <w:outlineLvl w:val="2"/>
        <w:rPr>
          <w:sz w:val="28"/>
          <w:szCs w:val="28"/>
        </w:rPr>
      </w:pPr>
      <w:r w:rsidRPr="00AC2BAD">
        <w:rPr>
          <w:b w:val="0"/>
          <w:sz w:val="28"/>
          <w:szCs w:val="28"/>
        </w:rPr>
        <w:t>Глава 24. ПРОИЗВОДСТВО ПО ДЕЛАМ О ПРИЗНАНИИ</w:t>
      </w:r>
    </w:p>
    <w:p w:rsidR="00AC2BAD" w:rsidRPr="00AC2BAD" w:rsidRDefault="00AC2BAD" w:rsidP="00AC2BAD">
      <w:pPr>
        <w:pStyle w:val="ConsPlusTitle"/>
        <w:widowControl/>
        <w:jc w:val="both"/>
        <w:outlineLvl w:val="2"/>
        <w:rPr>
          <w:b w:val="0"/>
          <w:sz w:val="28"/>
          <w:szCs w:val="28"/>
        </w:rPr>
      </w:pPr>
      <w:proofErr w:type="gramStart"/>
      <w:r w:rsidRPr="00AC2BAD">
        <w:rPr>
          <w:b w:val="0"/>
          <w:sz w:val="28"/>
          <w:szCs w:val="28"/>
        </w:rPr>
        <w:t>НЕДЕЙСТВУЮЩИМИ</w:t>
      </w:r>
      <w:proofErr w:type="gramEnd"/>
      <w:r w:rsidRPr="00AC2BAD">
        <w:rPr>
          <w:b w:val="0"/>
          <w:sz w:val="28"/>
          <w:szCs w:val="28"/>
        </w:rPr>
        <w:t xml:space="preserve"> НОРМАТИВНЫХ ПРАВОВЫХ АКТОВ</w:t>
      </w:r>
    </w:p>
    <w:p w:rsidR="00AC2BAD" w:rsidRPr="00AC2BAD" w:rsidRDefault="00AC2BAD" w:rsidP="00AC2BAD">
      <w:pPr>
        <w:pStyle w:val="ConsPlusTitle"/>
        <w:widowControl/>
        <w:jc w:val="both"/>
        <w:outlineLvl w:val="2"/>
        <w:rPr>
          <w:b w:val="0"/>
          <w:sz w:val="28"/>
          <w:szCs w:val="28"/>
        </w:rPr>
      </w:pPr>
      <w:r w:rsidRPr="00AC2BAD">
        <w:rPr>
          <w:b w:val="0"/>
          <w:sz w:val="28"/>
          <w:szCs w:val="28"/>
        </w:rPr>
        <w:t>ПОЛНОСТЬЮ ИЛИ В ЧАСТИ</w:t>
      </w:r>
    </w:p>
    <w:p w:rsidR="00AC2BAD" w:rsidRPr="00AC2BAD" w:rsidRDefault="00AC2BAD" w:rsidP="00AC2BAD">
      <w:pPr>
        <w:autoSpaceDE w:val="0"/>
        <w:autoSpaceDN w:val="0"/>
        <w:adjustRightInd w:val="0"/>
        <w:jc w:val="both"/>
        <w:rPr>
          <w:bCs/>
          <w:sz w:val="28"/>
          <w:szCs w:val="28"/>
        </w:rPr>
      </w:pP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Статья 251. Подача заявления об оспаривании нормативных правовых актов</w:t>
      </w: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 xml:space="preserve">1. Гражданин, организация, считающие, что принятым и опубликованным в установленном порядке нормативным правовым актом органа государственной власти, органа местного самоуправления или должностного лица нарушаются их права и свободы, гарантированные </w:t>
      </w:r>
      <w:hyperlink r:id="rId8" w:history="1">
        <w:r w:rsidRPr="00AC2BAD">
          <w:rPr>
            <w:rStyle w:val="a3"/>
            <w:rFonts w:ascii="Times New Roman" w:hAnsi="Times New Roman"/>
            <w:bCs/>
            <w:color w:val="auto"/>
            <w:sz w:val="28"/>
            <w:szCs w:val="28"/>
            <w:u w:val="none"/>
          </w:rPr>
          <w:t>Конституцией</w:t>
        </w:r>
      </w:hyperlink>
      <w:r w:rsidRPr="00AC2BAD">
        <w:rPr>
          <w:bCs/>
          <w:sz w:val="28"/>
          <w:szCs w:val="28"/>
        </w:rPr>
        <w:t xml:space="preserve"> Российской Федерации, законами и другими нормативными правовыми актами, а также прокурор в пределах своей компетенции вправе обратиться в суд с </w:t>
      </w:r>
      <w:proofErr w:type="gramStart"/>
      <w:r w:rsidRPr="00AC2BAD">
        <w:rPr>
          <w:bCs/>
          <w:sz w:val="28"/>
          <w:szCs w:val="28"/>
        </w:rPr>
        <w:t>заявлением</w:t>
      </w:r>
      <w:proofErr w:type="gramEnd"/>
      <w:r w:rsidRPr="00AC2BAD">
        <w:rPr>
          <w:bCs/>
          <w:sz w:val="28"/>
          <w:szCs w:val="28"/>
        </w:rPr>
        <w:t xml:space="preserve"> о признании этого акта противоречащим закону полностью или в части.</w:t>
      </w: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 xml:space="preserve">2. </w:t>
      </w:r>
      <w:proofErr w:type="gramStart"/>
      <w:r w:rsidRPr="00AC2BAD">
        <w:rPr>
          <w:bCs/>
          <w:sz w:val="28"/>
          <w:szCs w:val="28"/>
        </w:rPr>
        <w:t>С заявлением о признании нормативного правового акта противоречащим закону полностью или в части в суд вправе обратиться Президент Российской Федерации, Правительство Российской Федерации, законодательный (представительный) орган субъекта Российской Федерации, высшее должностное лицо субъекта Российской Федерации, орган местного самоуправления, глава муниципального образования, считающие, что принятым и опубликованным в установленном порядке нормативным правовым актом нарушена их компетенция.</w:t>
      </w:r>
      <w:proofErr w:type="gramEnd"/>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lastRenderedPageBreak/>
        <w:t xml:space="preserve">3. Не подлежат рассмотрению в суде в порядке, предусмотренном настоящей главой, заявления об оспаривании нормативных правовых актов, проверка конституционности которых отнесена к исключительной </w:t>
      </w:r>
      <w:hyperlink r:id="rId9" w:history="1">
        <w:r w:rsidRPr="00AC2BAD">
          <w:rPr>
            <w:rStyle w:val="a3"/>
            <w:rFonts w:ascii="Times New Roman" w:hAnsi="Times New Roman"/>
            <w:bCs/>
            <w:color w:val="auto"/>
            <w:sz w:val="28"/>
            <w:szCs w:val="28"/>
            <w:u w:val="none"/>
          </w:rPr>
          <w:t>компетенции</w:t>
        </w:r>
      </w:hyperlink>
      <w:r w:rsidRPr="00AC2BAD">
        <w:rPr>
          <w:bCs/>
          <w:sz w:val="28"/>
          <w:szCs w:val="28"/>
        </w:rPr>
        <w:t xml:space="preserve"> Конституционного Суда Российской Федерации.</w:t>
      </w: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 xml:space="preserve">4. Заявления об оспаривании нормативных правовых актов подаются по подсудности, установленной </w:t>
      </w:r>
      <w:hyperlink r:id="rId10" w:history="1">
        <w:r w:rsidRPr="00AC2BAD">
          <w:rPr>
            <w:rStyle w:val="a3"/>
            <w:rFonts w:ascii="Times New Roman" w:hAnsi="Times New Roman"/>
            <w:bCs/>
            <w:color w:val="auto"/>
            <w:sz w:val="28"/>
            <w:szCs w:val="28"/>
            <w:u w:val="none"/>
          </w:rPr>
          <w:t>статьями 24,</w:t>
        </w:r>
      </w:hyperlink>
      <w:r w:rsidRPr="00AC2BAD">
        <w:rPr>
          <w:bCs/>
          <w:sz w:val="28"/>
          <w:szCs w:val="28"/>
        </w:rPr>
        <w:t xml:space="preserve"> </w:t>
      </w:r>
      <w:hyperlink r:id="rId11" w:history="1">
        <w:r w:rsidRPr="00AC2BAD">
          <w:rPr>
            <w:rStyle w:val="a3"/>
            <w:rFonts w:ascii="Times New Roman" w:hAnsi="Times New Roman"/>
            <w:bCs/>
            <w:color w:val="auto"/>
            <w:sz w:val="28"/>
            <w:szCs w:val="28"/>
            <w:u w:val="none"/>
          </w:rPr>
          <w:t>26</w:t>
        </w:r>
      </w:hyperlink>
      <w:r w:rsidRPr="00AC2BAD">
        <w:rPr>
          <w:bCs/>
          <w:sz w:val="28"/>
          <w:szCs w:val="28"/>
        </w:rPr>
        <w:t xml:space="preserve"> и </w:t>
      </w:r>
      <w:hyperlink r:id="rId12" w:history="1">
        <w:r w:rsidRPr="00AC2BAD">
          <w:rPr>
            <w:rStyle w:val="a3"/>
            <w:rFonts w:ascii="Times New Roman" w:hAnsi="Times New Roman"/>
            <w:bCs/>
            <w:color w:val="auto"/>
            <w:sz w:val="28"/>
            <w:szCs w:val="28"/>
            <w:u w:val="none"/>
          </w:rPr>
          <w:t>27</w:t>
        </w:r>
      </w:hyperlink>
      <w:r w:rsidRPr="00AC2BAD">
        <w:rPr>
          <w:bCs/>
          <w:sz w:val="28"/>
          <w:szCs w:val="28"/>
        </w:rPr>
        <w:t xml:space="preserve"> настоящего Кодекса. В районный суд подаются заявления об оспаривании нормативных правовых актов, не указанных в </w:t>
      </w:r>
      <w:hyperlink r:id="rId13" w:history="1">
        <w:r w:rsidRPr="00AC2BAD">
          <w:rPr>
            <w:rStyle w:val="a3"/>
            <w:rFonts w:ascii="Times New Roman" w:hAnsi="Times New Roman"/>
            <w:bCs/>
            <w:color w:val="auto"/>
            <w:sz w:val="28"/>
            <w:szCs w:val="28"/>
            <w:u w:val="none"/>
          </w:rPr>
          <w:t>статьях 26</w:t>
        </w:r>
      </w:hyperlink>
      <w:r w:rsidRPr="00AC2BAD">
        <w:rPr>
          <w:bCs/>
          <w:sz w:val="28"/>
          <w:szCs w:val="28"/>
        </w:rPr>
        <w:t xml:space="preserve"> и </w:t>
      </w:r>
      <w:hyperlink r:id="rId14" w:history="1">
        <w:r w:rsidRPr="00AC2BAD">
          <w:rPr>
            <w:rStyle w:val="a3"/>
            <w:rFonts w:ascii="Times New Roman" w:hAnsi="Times New Roman"/>
            <w:bCs/>
            <w:color w:val="auto"/>
            <w:sz w:val="28"/>
            <w:szCs w:val="28"/>
            <w:u w:val="none"/>
          </w:rPr>
          <w:t>27</w:t>
        </w:r>
      </w:hyperlink>
      <w:r w:rsidRPr="00AC2BAD">
        <w:rPr>
          <w:bCs/>
          <w:sz w:val="28"/>
          <w:szCs w:val="28"/>
        </w:rPr>
        <w:t xml:space="preserve"> настоящего Кодекса. Заявление подается в районный суд по месту нахождения органа государственной власти, органа местного самоуправления или должностного лица, </w:t>
      </w:r>
      <w:proofErr w:type="gramStart"/>
      <w:r w:rsidRPr="00AC2BAD">
        <w:rPr>
          <w:bCs/>
          <w:sz w:val="28"/>
          <w:szCs w:val="28"/>
        </w:rPr>
        <w:t>принявших</w:t>
      </w:r>
      <w:proofErr w:type="gramEnd"/>
      <w:r w:rsidRPr="00AC2BAD">
        <w:rPr>
          <w:bCs/>
          <w:sz w:val="28"/>
          <w:szCs w:val="28"/>
        </w:rPr>
        <w:t xml:space="preserve"> нормативный правовой акт.</w:t>
      </w: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 xml:space="preserve">5. </w:t>
      </w:r>
      <w:proofErr w:type="gramStart"/>
      <w:r w:rsidRPr="00AC2BAD">
        <w:rPr>
          <w:bCs/>
          <w:sz w:val="28"/>
          <w:szCs w:val="28"/>
        </w:rPr>
        <w:t xml:space="preserve">Заявление об оспаривании нормативного правового акта должно соответствовать требованиям, предусмотренным </w:t>
      </w:r>
      <w:hyperlink r:id="rId15" w:history="1">
        <w:r w:rsidRPr="00AC2BAD">
          <w:rPr>
            <w:rStyle w:val="a3"/>
            <w:rFonts w:ascii="Times New Roman" w:hAnsi="Times New Roman"/>
            <w:bCs/>
            <w:color w:val="auto"/>
            <w:sz w:val="28"/>
            <w:szCs w:val="28"/>
            <w:u w:val="none"/>
          </w:rPr>
          <w:t>статьей 131</w:t>
        </w:r>
      </w:hyperlink>
      <w:r w:rsidRPr="00AC2BAD">
        <w:rPr>
          <w:bCs/>
          <w:sz w:val="28"/>
          <w:szCs w:val="28"/>
        </w:rPr>
        <w:t xml:space="preserve"> настоящего Кодекса, и содержать дополнительно данные о наименовании органа государственной власти, органа местного самоуправления или должностного лица, принявших оспариваемый нормативный правовой акт, о его наименовании и дате принятия; указание, какие права и свободы гражданина или неопределенного круга лиц нарушаются этим актом или его частью.</w:t>
      </w:r>
      <w:proofErr w:type="gramEnd"/>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6. К заявлению об оспаривании нормативного правового акта приобщается копия оспариваемого нормативного правового акта или его части с указанием, каким средством массовой информации и когда опубликован этот акт.</w:t>
      </w: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7. Подача заявления об оспаривании нормативного правового акта в суд не приостанавливает действие оспариваемого нормативного правового акта.</w:t>
      </w: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8. Судья отказывает в принятии заявления, если имеется вступившее в законную силу решение суда, которым проверена законность оспариваемого нормативного правового акта органа государственной власти, органа местного самоуправления или должностного лица, по основаниям, указанным в заявлении.</w:t>
      </w: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Статья 252. Рассмотрение заявлений об оспаривании нормативных правовых актов</w:t>
      </w:r>
    </w:p>
    <w:p w:rsidR="00AC2BAD" w:rsidRPr="00AC2BAD" w:rsidRDefault="00AC2BAD" w:rsidP="00AC2BAD">
      <w:pPr>
        <w:autoSpaceDE w:val="0"/>
        <w:autoSpaceDN w:val="0"/>
        <w:adjustRightInd w:val="0"/>
        <w:jc w:val="both"/>
        <w:outlineLvl w:val="3"/>
        <w:rPr>
          <w:bCs/>
          <w:sz w:val="28"/>
          <w:szCs w:val="28"/>
        </w:rPr>
      </w:pP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1. Лица, обратившиеся в суд с заявлениями об оспаривании нормативных правовых актов, орган государственной власти, орган местного самоуправления или должностное лицо, принявшие оспариваемые нормативные правовые акты, извещаются о времени и месте судебного заседания.</w:t>
      </w: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 xml:space="preserve">2. Заявление об оспаривании нормативного правового акта рассматривается судом в течение месяца, а Верховным Судом Российской Федерации - в течение трех месяцев со дня его подачи с участием лиц, обратившихся в суд с заявлением, представителя органа государственной власти, органа местного самоуправления или должностного лица, принявших оспариваемый нормативный правовой акт, и прокурора. В зависимости от обстоятельств дела суд может рассмотреть заявление в отсутствие кого-либо </w:t>
      </w:r>
      <w:r w:rsidRPr="00AC2BAD">
        <w:rPr>
          <w:bCs/>
          <w:sz w:val="28"/>
          <w:szCs w:val="28"/>
        </w:rPr>
        <w:lastRenderedPageBreak/>
        <w:t>из заинтересованных лиц, извещенных о времени и месте судебного заседания.</w:t>
      </w:r>
    </w:p>
    <w:p w:rsidR="00AC2BAD" w:rsidRPr="00AC2BAD" w:rsidRDefault="00AC2BAD" w:rsidP="00AC2BAD">
      <w:pPr>
        <w:autoSpaceDE w:val="0"/>
        <w:autoSpaceDN w:val="0"/>
        <w:adjustRightInd w:val="0"/>
        <w:jc w:val="both"/>
        <w:outlineLvl w:val="3"/>
        <w:rPr>
          <w:bCs/>
          <w:sz w:val="28"/>
          <w:szCs w:val="28"/>
        </w:rPr>
      </w:pPr>
      <w:r w:rsidRPr="00AC2BAD">
        <w:rPr>
          <w:bCs/>
          <w:sz w:val="28"/>
          <w:szCs w:val="28"/>
        </w:rPr>
        <w:t xml:space="preserve">(в ред. Федерального </w:t>
      </w:r>
      <w:hyperlink r:id="rId16" w:history="1">
        <w:r w:rsidRPr="00AC2BAD">
          <w:rPr>
            <w:rStyle w:val="a3"/>
            <w:rFonts w:ascii="Times New Roman" w:hAnsi="Times New Roman"/>
            <w:bCs/>
            <w:color w:val="auto"/>
            <w:sz w:val="28"/>
            <w:szCs w:val="28"/>
            <w:u w:val="none"/>
          </w:rPr>
          <w:t>закона</w:t>
        </w:r>
      </w:hyperlink>
      <w:r w:rsidRPr="00AC2BAD">
        <w:rPr>
          <w:bCs/>
          <w:sz w:val="28"/>
          <w:szCs w:val="28"/>
        </w:rPr>
        <w:t xml:space="preserve"> от 28.06.2009 N 128-ФЗ)</w:t>
      </w:r>
    </w:p>
    <w:p w:rsidR="00AC2BAD" w:rsidRPr="00AC2BAD" w:rsidRDefault="00AC2BAD" w:rsidP="00AC2BAD">
      <w:pPr>
        <w:autoSpaceDE w:val="0"/>
        <w:autoSpaceDN w:val="0"/>
        <w:adjustRightInd w:val="0"/>
        <w:ind w:firstLine="540"/>
        <w:jc w:val="both"/>
        <w:outlineLvl w:val="3"/>
        <w:rPr>
          <w:sz w:val="28"/>
          <w:szCs w:val="28"/>
        </w:rPr>
      </w:pPr>
      <w:r w:rsidRPr="00AC2BAD">
        <w:rPr>
          <w:sz w:val="28"/>
          <w:szCs w:val="28"/>
        </w:rPr>
        <w:t xml:space="preserve">3. Отказ лица, обратившегося в суд, от своего требования не влечет за собой прекращение производства по делу. </w:t>
      </w:r>
      <w:proofErr w:type="gramStart"/>
      <w:r w:rsidRPr="00AC2BAD">
        <w:rPr>
          <w:sz w:val="28"/>
          <w:szCs w:val="28"/>
        </w:rPr>
        <w:t>Признание требования органом государственной власти, органом местного самоуправления или должностным лицом, принявшими оспариваемый нормативный правовой акт, для суда необязательно.</w:t>
      </w:r>
      <w:proofErr w:type="gramEnd"/>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Статья 253. Решение суда по заявлению об оспаривании нормативного правового акта</w:t>
      </w:r>
    </w:p>
    <w:p w:rsidR="00AC2BAD" w:rsidRPr="00AC2BAD" w:rsidRDefault="00AC2BAD" w:rsidP="00AC2BAD">
      <w:pPr>
        <w:autoSpaceDE w:val="0"/>
        <w:autoSpaceDN w:val="0"/>
        <w:adjustRightInd w:val="0"/>
        <w:jc w:val="both"/>
        <w:outlineLvl w:val="3"/>
        <w:rPr>
          <w:bCs/>
          <w:sz w:val="28"/>
          <w:szCs w:val="28"/>
        </w:rPr>
      </w:pPr>
    </w:p>
    <w:p w:rsidR="00AC2BAD" w:rsidRPr="00AC2BAD" w:rsidRDefault="00AC2BAD" w:rsidP="00AC2BAD">
      <w:pPr>
        <w:autoSpaceDE w:val="0"/>
        <w:autoSpaceDN w:val="0"/>
        <w:adjustRightInd w:val="0"/>
        <w:ind w:firstLine="540"/>
        <w:jc w:val="both"/>
        <w:outlineLvl w:val="3"/>
        <w:rPr>
          <w:sz w:val="28"/>
          <w:szCs w:val="28"/>
        </w:rPr>
      </w:pPr>
      <w:r w:rsidRPr="00AC2BAD">
        <w:rPr>
          <w:sz w:val="28"/>
          <w:szCs w:val="28"/>
        </w:rPr>
        <w:t xml:space="preserve">1. Суд, признав, что оспариваемый нормативный правовой акт не противоречит федеральному закону или другому нормативному правовому акту, имеющим большую юридическую силу, принимает решение об отказе в удовлетворении соответствующего заявления. </w:t>
      </w: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2. Установив, что оспариваемый нормативный правовой акт или его часть противоречит федеральному закону либо другому нормативному правовому акту, имеющим большую юридическую силу, суд признает нормативный правовой акт недействующим полностью или в части со дня его принятия или иного указанного судом времени.</w:t>
      </w: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 xml:space="preserve">3. </w:t>
      </w:r>
      <w:proofErr w:type="gramStart"/>
      <w:r w:rsidRPr="00AC2BAD">
        <w:rPr>
          <w:bCs/>
          <w:sz w:val="28"/>
          <w:szCs w:val="28"/>
        </w:rPr>
        <w:t xml:space="preserve">Решение суда о признании нормативного правового акта или его части недействующими вступает в законную силу по правилам, предусмотренным </w:t>
      </w:r>
      <w:hyperlink r:id="rId17" w:history="1">
        <w:r w:rsidRPr="00AC2BAD">
          <w:rPr>
            <w:rStyle w:val="a3"/>
            <w:rFonts w:ascii="Times New Roman" w:hAnsi="Times New Roman"/>
            <w:bCs/>
            <w:color w:val="auto"/>
            <w:sz w:val="28"/>
            <w:szCs w:val="28"/>
            <w:u w:val="none"/>
          </w:rPr>
          <w:t>статьей 209</w:t>
        </w:r>
      </w:hyperlink>
      <w:r w:rsidRPr="00AC2BAD">
        <w:rPr>
          <w:bCs/>
          <w:sz w:val="28"/>
          <w:szCs w:val="28"/>
        </w:rPr>
        <w:t xml:space="preserve"> настоящего Кодекса, и влечет за собой утрату силы этого нормативного правового акта или его части, а также других нормативных правовых актов, основанных на признанном недействующим нормативном правовом акте или воспроизводящих его содержание.</w:t>
      </w:r>
      <w:proofErr w:type="gramEnd"/>
      <w:r w:rsidRPr="00AC2BAD">
        <w:rPr>
          <w:bCs/>
          <w:sz w:val="28"/>
          <w:szCs w:val="28"/>
        </w:rPr>
        <w:t xml:space="preserve"> Такое решение суда или сообщение о решении после вступления его в законную силу публикуется в печатном издании, в котором был официально опубликован нормативный правовой акт. В случае</w:t>
      </w:r>
      <w:proofErr w:type="gramStart"/>
      <w:r w:rsidRPr="00AC2BAD">
        <w:rPr>
          <w:bCs/>
          <w:sz w:val="28"/>
          <w:szCs w:val="28"/>
        </w:rPr>
        <w:t>,</w:t>
      </w:r>
      <w:proofErr w:type="gramEnd"/>
      <w:r w:rsidRPr="00AC2BAD">
        <w:rPr>
          <w:bCs/>
          <w:sz w:val="28"/>
          <w:szCs w:val="28"/>
        </w:rPr>
        <w:t xml:space="preserve"> если данное печатное издание прекратило свою деятельность, такое решение или сообщение публикуется в другом печатном издании, в котором публикуются нормативные правовые акты соответствующего органа государственной власти, органа местного самоуправления или должностного лица.</w:t>
      </w: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4. Решение суда о признании нормативного правового акта недействующим не может быть преодолено повторным принятием такого же акта.</w:t>
      </w:r>
    </w:p>
    <w:p w:rsidR="00AC2BAD" w:rsidRPr="00AC2BAD" w:rsidRDefault="00AC2BAD" w:rsidP="00AC2BAD">
      <w:pPr>
        <w:autoSpaceDE w:val="0"/>
        <w:autoSpaceDN w:val="0"/>
        <w:adjustRightInd w:val="0"/>
        <w:jc w:val="both"/>
        <w:rPr>
          <w:bCs/>
          <w:sz w:val="28"/>
          <w:szCs w:val="28"/>
        </w:rPr>
      </w:pPr>
    </w:p>
    <w:p w:rsidR="00AC2BAD" w:rsidRPr="00AC2BAD" w:rsidRDefault="00AC2BAD" w:rsidP="00AC2BAD">
      <w:pPr>
        <w:pStyle w:val="ConsPlusTitle"/>
        <w:widowControl/>
        <w:jc w:val="both"/>
        <w:outlineLvl w:val="2"/>
        <w:rPr>
          <w:b w:val="0"/>
          <w:sz w:val="28"/>
          <w:szCs w:val="28"/>
        </w:rPr>
      </w:pPr>
      <w:r w:rsidRPr="00AC2BAD">
        <w:rPr>
          <w:b w:val="0"/>
          <w:sz w:val="28"/>
          <w:szCs w:val="28"/>
        </w:rPr>
        <w:t>Глава 25. ПРОИЗВОДСТВО ПО ДЕЛАМ ОБ ОСПАРИВАНИИ</w:t>
      </w:r>
    </w:p>
    <w:p w:rsidR="00AC2BAD" w:rsidRPr="00AC2BAD" w:rsidRDefault="00AC2BAD" w:rsidP="00AC2BAD">
      <w:pPr>
        <w:pStyle w:val="ConsPlusTitle"/>
        <w:widowControl/>
        <w:jc w:val="both"/>
        <w:outlineLvl w:val="2"/>
        <w:rPr>
          <w:b w:val="0"/>
          <w:sz w:val="28"/>
          <w:szCs w:val="28"/>
        </w:rPr>
      </w:pPr>
      <w:r w:rsidRPr="00AC2BAD">
        <w:rPr>
          <w:b w:val="0"/>
          <w:sz w:val="28"/>
          <w:szCs w:val="28"/>
        </w:rPr>
        <w:t xml:space="preserve">РЕШЕНИЙ, ДЕЙСТВИЙ (БЕЗДЕЙСТВИЯ) ОРГАНОВ </w:t>
      </w:r>
      <w:proofErr w:type="gramStart"/>
      <w:r w:rsidRPr="00AC2BAD">
        <w:rPr>
          <w:b w:val="0"/>
          <w:sz w:val="28"/>
          <w:szCs w:val="28"/>
        </w:rPr>
        <w:t>ГОСУДАРСТВЕННОЙ</w:t>
      </w:r>
      <w:proofErr w:type="gramEnd"/>
    </w:p>
    <w:p w:rsidR="00AC2BAD" w:rsidRPr="00AC2BAD" w:rsidRDefault="00AC2BAD" w:rsidP="00AC2BAD">
      <w:pPr>
        <w:pStyle w:val="ConsPlusTitle"/>
        <w:widowControl/>
        <w:jc w:val="both"/>
        <w:outlineLvl w:val="2"/>
        <w:rPr>
          <w:b w:val="0"/>
          <w:sz w:val="28"/>
          <w:szCs w:val="28"/>
        </w:rPr>
      </w:pPr>
      <w:r w:rsidRPr="00AC2BAD">
        <w:rPr>
          <w:b w:val="0"/>
          <w:sz w:val="28"/>
          <w:szCs w:val="28"/>
        </w:rPr>
        <w:t>ВЛАСТИ, ОРГАНОВ МЕСТНОГО САМОУПРАВЛЕНИЯ, ДОЛЖНОСТНЫХ</w:t>
      </w:r>
    </w:p>
    <w:p w:rsidR="00AC2BAD" w:rsidRPr="00AC2BAD" w:rsidRDefault="00AC2BAD" w:rsidP="00AC2BAD">
      <w:pPr>
        <w:pStyle w:val="ConsPlusTitle"/>
        <w:widowControl/>
        <w:jc w:val="both"/>
        <w:outlineLvl w:val="2"/>
        <w:rPr>
          <w:b w:val="0"/>
          <w:sz w:val="28"/>
          <w:szCs w:val="28"/>
        </w:rPr>
      </w:pPr>
      <w:r w:rsidRPr="00AC2BAD">
        <w:rPr>
          <w:b w:val="0"/>
          <w:sz w:val="28"/>
          <w:szCs w:val="28"/>
        </w:rPr>
        <w:t>ЛИЦ, ГОСУДАРСТВЕННЫХ И МУНИЦИПАЛЬНЫХ СЛУЖАЩИХ</w:t>
      </w: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 xml:space="preserve">Статья 254. Подача заявления об оспаривании решения, действия (бездействия) органа государственной власти, органа местного </w:t>
      </w:r>
      <w:r w:rsidRPr="00AC2BAD">
        <w:rPr>
          <w:bCs/>
          <w:sz w:val="28"/>
          <w:szCs w:val="28"/>
        </w:rPr>
        <w:lastRenderedPageBreak/>
        <w:t>самоуправления, должностного лица, государственного или муниципального служащего</w:t>
      </w:r>
    </w:p>
    <w:p w:rsidR="00AC2BAD" w:rsidRPr="00AC2BAD" w:rsidRDefault="00AC2BAD" w:rsidP="00AC2BAD">
      <w:pPr>
        <w:autoSpaceDE w:val="0"/>
        <w:autoSpaceDN w:val="0"/>
        <w:adjustRightInd w:val="0"/>
        <w:jc w:val="both"/>
        <w:outlineLvl w:val="3"/>
        <w:rPr>
          <w:bCs/>
          <w:sz w:val="28"/>
          <w:szCs w:val="28"/>
        </w:rPr>
      </w:pP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1. Гражданин, организация вправе оспорить в суде решение, действие (бездействие) органа государственной власти, органа местного самоуправления, должностного лица, государственного или муниципального служащего, если считают, что нарушены их права и свободы. Гражданин, организация вправе обратиться непосредственно в суд или в вышестоящий в порядке подчиненности орган государственной власти, орган местного самоуправления, к должностному лицу, государственному или муниципальному служащему.</w:t>
      </w: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 xml:space="preserve">2. Заявление подается в суд по подсудности, установленной </w:t>
      </w:r>
      <w:hyperlink r:id="rId18" w:history="1">
        <w:r w:rsidRPr="00AC2BAD">
          <w:rPr>
            <w:rStyle w:val="a3"/>
            <w:rFonts w:ascii="Times New Roman" w:hAnsi="Times New Roman"/>
            <w:bCs/>
            <w:color w:val="auto"/>
            <w:sz w:val="28"/>
            <w:szCs w:val="28"/>
            <w:u w:val="none"/>
          </w:rPr>
          <w:t>статьями 24</w:t>
        </w:r>
      </w:hyperlink>
      <w:r w:rsidRPr="00AC2BAD">
        <w:rPr>
          <w:bCs/>
          <w:sz w:val="28"/>
          <w:szCs w:val="28"/>
        </w:rPr>
        <w:t xml:space="preserve"> - </w:t>
      </w:r>
      <w:hyperlink r:id="rId19" w:history="1">
        <w:r w:rsidRPr="00AC2BAD">
          <w:rPr>
            <w:rStyle w:val="a3"/>
            <w:rFonts w:ascii="Times New Roman" w:hAnsi="Times New Roman"/>
            <w:bCs/>
            <w:color w:val="auto"/>
            <w:sz w:val="28"/>
            <w:szCs w:val="28"/>
            <w:u w:val="none"/>
          </w:rPr>
          <w:t>27</w:t>
        </w:r>
      </w:hyperlink>
      <w:r w:rsidRPr="00AC2BAD">
        <w:rPr>
          <w:bCs/>
          <w:sz w:val="28"/>
          <w:szCs w:val="28"/>
        </w:rPr>
        <w:t xml:space="preserve"> настоящего Кодекса. Заявление может быть подано гражданином в суд по месту его жительства или по месту нахождения органа государственной власти, органа местного самоуправления, должностного лица, государственного или муниципального служащего, решение, действие (бездействие) </w:t>
      </w:r>
      <w:proofErr w:type="gramStart"/>
      <w:r w:rsidRPr="00AC2BAD">
        <w:rPr>
          <w:bCs/>
          <w:sz w:val="28"/>
          <w:szCs w:val="28"/>
        </w:rPr>
        <w:t>которых</w:t>
      </w:r>
      <w:proofErr w:type="gramEnd"/>
      <w:r w:rsidRPr="00AC2BAD">
        <w:rPr>
          <w:bCs/>
          <w:sz w:val="28"/>
          <w:szCs w:val="28"/>
        </w:rPr>
        <w:t xml:space="preserve"> оспариваются.</w:t>
      </w: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Отказ в разрешении на выезд из Российской Федерации в связи с тем, что заявитель осведомлен о сведениях, составляющих государственную тайну, оспаривается в соответствующем верховном суде республики, краевом, областном суде, суде города федерального значения, суде автономной области, суде автономного округа по месту принятия решения об оставлении просьбы о выезде без удовлетворения.</w:t>
      </w: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3. Заявление военнослужащего, оспаривающего решение, действие (бездействие) органа военного управления или командира (начальника) воинской части, подается в военный суд.</w:t>
      </w: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4. Суд вправе приостановить действие оспариваемого решения до вступления в законную силу решения суда.</w:t>
      </w:r>
    </w:p>
    <w:p w:rsidR="00AC2BAD" w:rsidRPr="00AC2BAD" w:rsidRDefault="00AC2BAD" w:rsidP="00AC2BAD">
      <w:pPr>
        <w:autoSpaceDE w:val="0"/>
        <w:autoSpaceDN w:val="0"/>
        <w:adjustRightInd w:val="0"/>
        <w:jc w:val="both"/>
        <w:rPr>
          <w:bCs/>
          <w:sz w:val="28"/>
          <w:szCs w:val="28"/>
        </w:rPr>
      </w:pP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Статья 255. Решения, действия (бездействие) органов государственной власти, органов местного самоуправления, должностных лиц, государственных или муниципальных служащих, подлежащие оспариванию в порядке гражданского судопроизводства</w:t>
      </w:r>
    </w:p>
    <w:p w:rsidR="00AC2BAD" w:rsidRPr="00AC2BAD" w:rsidRDefault="00AC2BAD" w:rsidP="00AC2BAD">
      <w:pPr>
        <w:autoSpaceDE w:val="0"/>
        <w:autoSpaceDN w:val="0"/>
        <w:adjustRightInd w:val="0"/>
        <w:jc w:val="both"/>
        <w:outlineLvl w:val="3"/>
        <w:rPr>
          <w:bCs/>
          <w:sz w:val="28"/>
          <w:szCs w:val="28"/>
        </w:rPr>
      </w:pP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 xml:space="preserve">К </w:t>
      </w:r>
      <w:hyperlink r:id="rId20" w:history="1">
        <w:r w:rsidRPr="00AC2BAD">
          <w:rPr>
            <w:rStyle w:val="a3"/>
            <w:rFonts w:ascii="Times New Roman" w:hAnsi="Times New Roman"/>
            <w:bCs/>
            <w:color w:val="auto"/>
            <w:sz w:val="28"/>
            <w:szCs w:val="28"/>
            <w:u w:val="none"/>
          </w:rPr>
          <w:t>решениям</w:t>
        </w:r>
      </w:hyperlink>
      <w:r w:rsidRPr="00AC2BAD">
        <w:rPr>
          <w:bCs/>
          <w:sz w:val="28"/>
          <w:szCs w:val="28"/>
        </w:rPr>
        <w:t xml:space="preserve">, </w:t>
      </w:r>
      <w:hyperlink r:id="rId21" w:history="1">
        <w:r w:rsidRPr="00AC2BAD">
          <w:rPr>
            <w:rStyle w:val="a3"/>
            <w:rFonts w:ascii="Times New Roman" w:hAnsi="Times New Roman"/>
            <w:bCs/>
            <w:color w:val="auto"/>
            <w:sz w:val="28"/>
            <w:szCs w:val="28"/>
            <w:u w:val="none"/>
          </w:rPr>
          <w:t>действиям</w:t>
        </w:r>
      </w:hyperlink>
      <w:r w:rsidRPr="00AC2BAD">
        <w:rPr>
          <w:bCs/>
          <w:sz w:val="28"/>
          <w:szCs w:val="28"/>
        </w:rPr>
        <w:t xml:space="preserve"> </w:t>
      </w:r>
      <w:hyperlink r:id="rId22" w:history="1">
        <w:r w:rsidRPr="00AC2BAD">
          <w:rPr>
            <w:rStyle w:val="a3"/>
            <w:rFonts w:ascii="Times New Roman" w:hAnsi="Times New Roman"/>
            <w:bCs/>
            <w:color w:val="auto"/>
            <w:sz w:val="28"/>
            <w:szCs w:val="28"/>
            <w:u w:val="none"/>
          </w:rPr>
          <w:t>(бездействию)</w:t>
        </w:r>
      </w:hyperlink>
      <w:r w:rsidRPr="00AC2BAD">
        <w:rPr>
          <w:bCs/>
          <w:sz w:val="28"/>
          <w:szCs w:val="28"/>
        </w:rPr>
        <w:t xml:space="preserve"> органов государственной власти, органов местного самоуправления, должностных лиц, государственных или муниципальных служащих, оспариваемым в порядке гражданского судопроизводства, относятся коллегиальные и единоличные решения и действия (бездействие), в результате которых:</w:t>
      </w: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нарушены права и свободы гражданина;</w:t>
      </w: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созданы препятствия к осуществлению гражданином его прав и свобод;</w:t>
      </w: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на гражданина незаконно возложена какая-либо обязанность или он незаконно привлечен к ответственности.</w:t>
      </w:r>
    </w:p>
    <w:p w:rsidR="00AC2BAD" w:rsidRPr="00AC2BAD" w:rsidRDefault="00AC2BAD" w:rsidP="00AC2BAD">
      <w:pPr>
        <w:autoSpaceDE w:val="0"/>
        <w:autoSpaceDN w:val="0"/>
        <w:adjustRightInd w:val="0"/>
        <w:jc w:val="both"/>
        <w:outlineLvl w:val="3"/>
        <w:rPr>
          <w:bCs/>
          <w:sz w:val="28"/>
          <w:szCs w:val="28"/>
        </w:rPr>
      </w:pPr>
    </w:p>
    <w:p w:rsidR="00AC2BAD" w:rsidRPr="00AC2BAD" w:rsidRDefault="00AC2BAD" w:rsidP="00AC2BAD">
      <w:pPr>
        <w:autoSpaceDE w:val="0"/>
        <w:autoSpaceDN w:val="0"/>
        <w:adjustRightInd w:val="0"/>
        <w:jc w:val="both"/>
        <w:rPr>
          <w:bCs/>
          <w:sz w:val="28"/>
          <w:szCs w:val="28"/>
        </w:rPr>
      </w:pP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lastRenderedPageBreak/>
        <w:t>Статья 256. Срок обращения с заявлением в суд</w:t>
      </w:r>
    </w:p>
    <w:p w:rsidR="00AC2BAD" w:rsidRPr="00AC2BAD" w:rsidRDefault="00AC2BAD" w:rsidP="00AC2BAD">
      <w:pPr>
        <w:autoSpaceDE w:val="0"/>
        <w:autoSpaceDN w:val="0"/>
        <w:adjustRightInd w:val="0"/>
        <w:jc w:val="both"/>
        <w:outlineLvl w:val="3"/>
        <w:rPr>
          <w:bCs/>
          <w:sz w:val="28"/>
          <w:szCs w:val="28"/>
        </w:rPr>
      </w:pP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1. Гражданин вправе обратиться в суд с заявлением в течение трех месяцев со дня, когда ему стало известно о нарушении его прав и свобод.</w:t>
      </w: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2. Пропуск трехмесячного срока обращения в суд с заявлением не является для суда основанием для отказа в принятии заявления. Причины пропуска срока выясняются в предварительном судебном заседании или судебном заседании и могут являться основанием для отказа в удовлетворении заявления.</w:t>
      </w:r>
    </w:p>
    <w:p w:rsidR="00AC2BAD" w:rsidRPr="00AC2BAD" w:rsidRDefault="00AC2BAD" w:rsidP="00AC2BAD">
      <w:pPr>
        <w:autoSpaceDE w:val="0"/>
        <w:autoSpaceDN w:val="0"/>
        <w:adjustRightInd w:val="0"/>
        <w:jc w:val="both"/>
        <w:outlineLvl w:val="3"/>
        <w:rPr>
          <w:bCs/>
          <w:sz w:val="28"/>
          <w:szCs w:val="28"/>
        </w:rPr>
      </w:pP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Статья 257. Рассмотрение заявления об оспаривании решения, действия (бездействия) органа государственной власти, органа местного самоуправления, должностного лица, государственного и муниципального служащего</w:t>
      </w:r>
    </w:p>
    <w:p w:rsidR="00AC2BAD" w:rsidRPr="00AC2BAD" w:rsidRDefault="00AC2BAD" w:rsidP="00AC2BAD">
      <w:pPr>
        <w:autoSpaceDE w:val="0"/>
        <w:autoSpaceDN w:val="0"/>
        <w:adjustRightInd w:val="0"/>
        <w:jc w:val="both"/>
        <w:outlineLvl w:val="3"/>
        <w:rPr>
          <w:bCs/>
          <w:sz w:val="28"/>
          <w:szCs w:val="28"/>
        </w:rPr>
      </w:pP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1. Заявление рассматривается судом в течение десяти дней, а Верховным Судом Российской Федерации - в течение двух месяцев с участием гражданина, руководителя или представителя органа государственной власти, органа местного самоуправления, должностного лица, государственного или муниципального служащего, решения, действия (бездействие) которых оспариваются.</w:t>
      </w:r>
    </w:p>
    <w:p w:rsidR="00AC2BAD" w:rsidRPr="00AC2BAD" w:rsidRDefault="00AC2BAD" w:rsidP="00AC2BAD">
      <w:pPr>
        <w:autoSpaceDE w:val="0"/>
        <w:autoSpaceDN w:val="0"/>
        <w:adjustRightInd w:val="0"/>
        <w:jc w:val="both"/>
        <w:outlineLvl w:val="3"/>
        <w:rPr>
          <w:bCs/>
          <w:sz w:val="28"/>
          <w:szCs w:val="28"/>
        </w:rPr>
      </w:pPr>
      <w:r w:rsidRPr="00AC2BAD">
        <w:rPr>
          <w:bCs/>
          <w:sz w:val="28"/>
          <w:szCs w:val="28"/>
        </w:rPr>
        <w:t>(</w:t>
      </w:r>
      <w:proofErr w:type="gramStart"/>
      <w:r w:rsidRPr="00AC2BAD">
        <w:rPr>
          <w:bCs/>
          <w:sz w:val="28"/>
          <w:szCs w:val="28"/>
        </w:rPr>
        <w:t>в</w:t>
      </w:r>
      <w:proofErr w:type="gramEnd"/>
      <w:r w:rsidRPr="00AC2BAD">
        <w:rPr>
          <w:bCs/>
          <w:sz w:val="28"/>
          <w:szCs w:val="28"/>
        </w:rPr>
        <w:t xml:space="preserve"> ред. Федерального </w:t>
      </w:r>
      <w:hyperlink r:id="rId23" w:history="1">
        <w:r w:rsidRPr="00AC2BAD">
          <w:rPr>
            <w:rStyle w:val="a3"/>
            <w:rFonts w:ascii="Times New Roman" w:hAnsi="Times New Roman"/>
            <w:bCs/>
            <w:color w:val="auto"/>
            <w:sz w:val="28"/>
            <w:szCs w:val="28"/>
            <w:u w:val="none"/>
          </w:rPr>
          <w:t>закона</w:t>
        </w:r>
      </w:hyperlink>
      <w:r w:rsidRPr="00AC2BAD">
        <w:rPr>
          <w:bCs/>
          <w:sz w:val="28"/>
          <w:szCs w:val="28"/>
        </w:rPr>
        <w:t xml:space="preserve"> от 28.06.2009 N 128-ФЗ)</w:t>
      </w: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 xml:space="preserve">2. Неявка в судебное заседание кого-либо из указанных в части первой настоящей </w:t>
      </w:r>
      <w:hyperlink r:id="rId24" w:history="1">
        <w:r w:rsidRPr="00AC2BAD">
          <w:rPr>
            <w:rStyle w:val="a3"/>
            <w:rFonts w:ascii="Times New Roman" w:hAnsi="Times New Roman"/>
            <w:bCs/>
            <w:color w:val="auto"/>
            <w:sz w:val="28"/>
            <w:szCs w:val="28"/>
            <w:u w:val="none"/>
          </w:rPr>
          <w:t>статьи</w:t>
        </w:r>
      </w:hyperlink>
      <w:r w:rsidRPr="00AC2BAD">
        <w:rPr>
          <w:bCs/>
          <w:sz w:val="28"/>
          <w:szCs w:val="28"/>
        </w:rPr>
        <w:t xml:space="preserve"> лиц, надлежащим образом извещенных о времени и месте судебного заседания, не является препятствием к рассмотрению заявления.</w:t>
      </w:r>
    </w:p>
    <w:p w:rsidR="00AC2BAD" w:rsidRPr="00AC2BAD" w:rsidRDefault="00AC2BAD" w:rsidP="00AC2BAD">
      <w:pPr>
        <w:autoSpaceDE w:val="0"/>
        <w:autoSpaceDN w:val="0"/>
        <w:adjustRightInd w:val="0"/>
        <w:jc w:val="both"/>
        <w:rPr>
          <w:bCs/>
          <w:sz w:val="28"/>
          <w:szCs w:val="28"/>
        </w:rPr>
      </w:pP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Статья 258. Решение суда и его реализация</w:t>
      </w:r>
    </w:p>
    <w:p w:rsidR="00AC2BAD" w:rsidRPr="00AC2BAD" w:rsidRDefault="00AC2BAD" w:rsidP="00AC2BAD">
      <w:pPr>
        <w:autoSpaceDE w:val="0"/>
        <w:autoSpaceDN w:val="0"/>
        <w:adjustRightInd w:val="0"/>
        <w:jc w:val="both"/>
        <w:outlineLvl w:val="3"/>
        <w:rPr>
          <w:bCs/>
          <w:sz w:val="28"/>
          <w:szCs w:val="28"/>
        </w:rPr>
      </w:pP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1. Суд, признав заявление обоснованным, принимает решение об обязанности соответствующего органа государственной власти, органа местного самоуправления, должностного лица, государственного или муниципального служащего устранить в полном объеме допущенное нарушение прав и свобод гражданина или препятствие к осуществлению гражданином его прав и свобод.</w:t>
      </w: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 xml:space="preserve">2. </w:t>
      </w:r>
      <w:proofErr w:type="gramStart"/>
      <w:r w:rsidRPr="00AC2BAD">
        <w:rPr>
          <w:bCs/>
          <w:sz w:val="28"/>
          <w:szCs w:val="28"/>
        </w:rPr>
        <w:t>Решение суда направляется для устранения допущенного нарушения закона руководителю органа государственной власти, органа местного самоуправления, должностному лицу, государственному или муниципальному служащему, решения, действия (бездействие) которых были оспорены, либо в вышестоящий в порядке подчиненности орган, должностному лицу, государственному или муниципальному служащему в течение трех дней со дня вступления решения суда в законную силу.</w:t>
      </w:r>
      <w:proofErr w:type="gramEnd"/>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t xml:space="preserve">3. В суд и гражданину должно быть сообщено об исполнении решения суда не позднее чем в течение месяца со дня получения решения. Решение исполняется по правилам, указанным в части второй </w:t>
      </w:r>
      <w:hyperlink r:id="rId25" w:history="1">
        <w:r w:rsidRPr="00AC2BAD">
          <w:rPr>
            <w:rStyle w:val="a3"/>
            <w:rFonts w:ascii="Times New Roman" w:hAnsi="Times New Roman"/>
            <w:bCs/>
            <w:color w:val="auto"/>
            <w:sz w:val="28"/>
            <w:szCs w:val="28"/>
            <w:u w:val="none"/>
          </w:rPr>
          <w:t>статьи 206</w:t>
        </w:r>
      </w:hyperlink>
      <w:r w:rsidRPr="00AC2BAD">
        <w:rPr>
          <w:bCs/>
          <w:sz w:val="28"/>
          <w:szCs w:val="28"/>
        </w:rPr>
        <w:t xml:space="preserve"> настоящего Кодекса.</w:t>
      </w:r>
    </w:p>
    <w:p w:rsidR="00AC2BAD" w:rsidRPr="00AC2BAD" w:rsidRDefault="00AC2BAD" w:rsidP="00AC2BAD">
      <w:pPr>
        <w:autoSpaceDE w:val="0"/>
        <w:autoSpaceDN w:val="0"/>
        <w:adjustRightInd w:val="0"/>
        <w:ind w:firstLine="540"/>
        <w:jc w:val="both"/>
        <w:outlineLvl w:val="3"/>
        <w:rPr>
          <w:bCs/>
          <w:sz w:val="28"/>
          <w:szCs w:val="28"/>
        </w:rPr>
      </w:pPr>
      <w:r w:rsidRPr="00AC2BAD">
        <w:rPr>
          <w:bCs/>
          <w:sz w:val="28"/>
          <w:szCs w:val="28"/>
        </w:rPr>
        <w:lastRenderedPageBreak/>
        <w:t>4. Суд отказывает в удовлетворении заявления, если установит, что оспариваемое решение или действие принято либо совершено в соответствии с законом в пределах полномочий органа государственной власти, органа местного самоуправления, должностного лица, государственного или муниципального служащего и права либо свободы гражданина не были нарушены.</w:t>
      </w:r>
    </w:p>
    <w:p w:rsidR="00AC2BAD" w:rsidRPr="00AC2BAD" w:rsidRDefault="00AC2BAD" w:rsidP="00AC2BAD">
      <w:pPr>
        <w:autoSpaceDE w:val="0"/>
        <w:autoSpaceDN w:val="0"/>
        <w:adjustRightInd w:val="0"/>
        <w:jc w:val="both"/>
        <w:outlineLvl w:val="3"/>
        <w:rPr>
          <w:bCs/>
          <w:sz w:val="28"/>
          <w:szCs w:val="28"/>
        </w:rPr>
      </w:pPr>
    </w:p>
    <w:p w:rsidR="00AC2BAD" w:rsidRPr="00AC2BAD" w:rsidRDefault="00AC2BAD" w:rsidP="00AC2BAD">
      <w:pPr>
        <w:autoSpaceDE w:val="0"/>
        <w:autoSpaceDN w:val="0"/>
        <w:adjustRightInd w:val="0"/>
        <w:ind w:firstLine="540"/>
        <w:jc w:val="both"/>
        <w:rPr>
          <w:rStyle w:val="a5"/>
          <w:sz w:val="28"/>
          <w:szCs w:val="28"/>
        </w:rPr>
      </w:pPr>
      <w:hyperlink r:id="rId26" w:history="1">
        <w:r w:rsidRPr="00AC2BAD">
          <w:rPr>
            <w:rStyle w:val="a3"/>
            <w:rFonts w:ascii="Times New Roman" w:hAnsi="Times New Roman"/>
            <w:b/>
            <w:bCs/>
            <w:color w:val="auto"/>
            <w:sz w:val="28"/>
            <w:szCs w:val="28"/>
          </w:rPr>
          <w:t>Извлечение из текста Арбитражного процессуального кодекса РФ (главы 23, 24)</w:t>
        </w:r>
      </w:hyperlink>
    </w:p>
    <w:p w:rsidR="00AC2BAD" w:rsidRPr="00AC2BAD" w:rsidRDefault="00AC2BAD" w:rsidP="00AC2BAD">
      <w:pPr>
        <w:pStyle w:val="ConsPlusTitle"/>
        <w:widowControl/>
        <w:jc w:val="both"/>
        <w:outlineLvl w:val="1"/>
        <w:rPr>
          <w:sz w:val="28"/>
          <w:szCs w:val="28"/>
        </w:rPr>
      </w:pPr>
      <w:r w:rsidRPr="00AC2BAD">
        <w:rPr>
          <w:sz w:val="28"/>
          <w:szCs w:val="28"/>
        </w:rPr>
        <w:t>Глава 23. РАССМОТРЕНИЕ ДЕЛ ОБ ОСПАРИВАНИИ</w:t>
      </w:r>
    </w:p>
    <w:p w:rsidR="00AC2BAD" w:rsidRPr="00AC2BAD" w:rsidRDefault="00AC2BAD" w:rsidP="00AC2BAD">
      <w:pPr>
        <w:pStyle w:val="ConsPlusTitle"/>
        <w:widowControl/>
        <w:jc w:val="both"/>
        <w:outlineLvl w:val="1"/>
        <w:rPr>
          <w:sz w:val="28"/>
          <w:szCs w:val="28"/>
        </w:rPr>
      </w:pPr>
      <w:r w:rsidRPr="00AC2BAD">
        <w:rPr>
          <w:sz w:val="28"/>
          <w:szCs w:val="28"/>
        </w:rPr>
        <w:t>НОРМАТИВНЫХ ПРАВОВЫХ АКТОВ</w:t>
      </w:r>
    </w:p>
    <w:p w:rsidR="00AC2BAD" w:rsidRPr="00AC2BAD" w:rsidRDefault="00AC2BAD" w:rsidP="00AC2BAD">
      <w:pPr>
        <w:autoSpaceDE w:val="0"/>
        <w:autoSpaceDN w:val="0"/>
        <w:adjustRightInd w:val="0"/>
        <w:jc w:val="both"/>
        <w:outlineLvl w:val="1"/>
        <w:rPr>
          <w:sz w:val="28"/>
          <w:szCs w:val="28"/>
        </w:rPr>
      </w:pP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Статья 191. Порядок рассмотрения дел об оспаривании нормативных правовых актов</w:t>
      </w:r>
    </w:p>
    <w:p w:rsidR="00AC2BAD" w:rsidRPr="00AC2BAD" w:rsidRDefault="00AC2BAD" w:rsidP="00AC2BAD">
      <w:pPr>
        <w:autoSpaceDE w:val="0"/>
        <w:autoSpaceDN w:val="0"/>
        <w:adjustRightInd w:val="0"/>
        <w:jc w:val="both"/>
        <w:outlineLvl w:val="2"/>
        <w:rPr>
          <w:sz w:val="28"/>
          <w:szCs w:val="28"/>
        </w:rPr>
      </w:pP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1. Дела об оспаривании нормативных правовых актов, затрагивающих права и законные интересы лиц в сфере предпринимательской и иной экономической деятельности, рассматриваются арбитражным судом по общим </w:t>
      </w:r>
      <w:hyperlink r:id="rId27" w:history="1">
        <w:r w:rsidRPr="00AC2BAD">
          <w:rPr>
            <w:rStyle w:val="a3"/>
            <w:rFonts w:ascii="Times New Roman" w:hAnsi="Times New Roman"/>
            <w:color w:val="auto"/>
            <w:sz w:val="28"/>
            <w:szCs w:val="28"/>
            <w:u w:val="none"/>
          </w:rPr>
          <w:t>правилам</w:t>
        </w:r>
      </w:hyperlink>
      <w:r w:rsidRPr="00AC2BAD">
        <w:rPr>
          <w:sz w:val="28"/>
          <w:szCs w:val="28"/>
        </w:rPr>
        <w:t xml:space="preserve"> искового производства, предусмотренным настоящим Кодексом, с особенностями, установленными в настоящей главе.</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2. Производство по делам об оспаривании нормативных правовых актов возбуждается на основании заявлений заинтересованных лиц, обратившихся с требованием о признании такого акта недействующим.</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3. Утратил силу. - Федеральный </w:t>
      </w:r>
      <w:hyperlink r:id="rId28" w:history="1">
        <w:r w:rsidRPr="00AC2BAD">
          <w:rPr>
            <w:rStyle w:val="a3"/>
            <w:rFonts w:ascii="Times New Roman" w:hAnsi="Times New Roman"/>
            <w:color w:val="auto"/>
            <w:sz w:val="28"/>
            <w:szCs w:val="28"/>
            <w:u w:val="none"/>
          </w:rPr>
          <w:t>закон</w:t>
        </w:r>
      </w:hyperlink>
      <w:r w:rsidRPr="00AC2BAD">
        <w:rPr>
          <w:sz w:val="28"/>
          <w:szCs w:val="28"/>
        </w:rPr>
        <w:t xml:space="preserve"> от 27.07.2010 N 228-ФЗ.</w:t>
      </w:r>
    </w:p>
    <w:p w:rsidR="00AC2BAD" w:rsidRPr="00AC2BAD" w:rsidRDefault="00AC2BAD" w:rsidP="00AC2BAD">
      <w:pPr>
        <w:autoSpaceDE w:val="0"/>
        <w:autoSpaceDN w:val="0"/>
        <w:adjustRightInd w:val="0"/>
        <w:ind w:firstLine="540"/>
        <w:jc w:val="both"/>
        <w:outlineLvl w:val="2"/>
        <w:rPr>
          <w:sz w:val="28"/>
          <w:szCs w:val="28"/>
        </w:rPr>
      </w:pPr>
    </w:p>
    <w:p w:rsidR="00AC2BAD" w:rsidRPr="00AC2BAD" w:rsidRDefault="00AC2BAD" w:rsidP="00AC2BAD">
      <w:pPr>
        <w:autoSpaceDE w:val="0"/>
        <w:autoSpaceDN w:val="0"/>
        <w:adjustRightInd w:val="0"/>
        <w:ind w:firstLine="540"/>
        <w:jc w:val="both"/>
        <w:outlineLvl w:val="2"/>
        <w:rPr>
          <w:sz w:val="28"/>
          <w:szCs w:val="28"/>
        </w:rPr>
      </w:pP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Статья 192. Право на обращение в арбитражный суд с заявлением о признании нормативного правового акта недействующим</w:t>
      </w:r>
    </w:p>
    <w:p w:rsidR="00AC2BAD" w:rsidRPr="00AC2BAD" w:rsidRDefault="00AC2BAD" w:rsidP="00AC2BAD">
      <w:pPr>
        <w:autoSpaceDE w:val="0"/>
        <w:autoSpaceDN w:val="0"/>
        <w:adjustRightInd w:val="0"/>
        <w:jc w:val="both"/>
        <w:outlineLvl w:val="2"/>
        <w:rPr>
          <w:sz w:val="28"/>
          <w:szCs w:val="28"/>
        </w:rPr>
      </w:pP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1. </w:t>
      </w:r>
      <w:proofErr w:type="gramStart"/>
      <w:r w:rsidRPr="00AC2BAD">
        <w:rPr>
          <w:sz w:val="28"/>
          <w:szCs w:val="28"/>
        </w:rPr>
        <w:t>Граждане, организации и иные лица вправе обратиться в арбитражный суд с заявлением о признании недействующим нормативного правового акта, принятого государственным органом, органом местного самоуправления, иным органом, должностным лицом, если полагают, что оспариваемый нормативный правовой акт или отдельные его положения не соответствуют закону или иному нормативному правовому акту, имеющим большую юридическую силу, и нарушают их права и законные интересы в сфере</w:t>
      </w:r>
      <w:proofErr w:type="gramEnd"/>
      <w:r w:rsidRPr="00AC2BAD">
        <w:rPr>
          <w:sz w:val="28"/>
          <w:szCs w:val="28"/>
        </w:rPr>
        <w:t xml:space="preserve"> предпринимательской и иной экономической деятельности, незаконно возлагают на них какие-либо обязанности или создают иные препятствия для осуществления предпринимательской и иной экономической деятельности.</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2. </w:t>
      </w:r>
      <w:proofErr w:type="gramStart"/>
      <w:r w:rsidRPr="00AC2BAD">
        <w:rPr>
          <w:sz w:val="28"/>
          <w:szCs w:val="28"/>
        </w:rPr>
        <w:t xml:space="preserve">Прокурор, а также государственные органы, органы местного самоуправления, иные органы вправе обратиться в арбитражный суд в случаях, предусмотренных настоящим </w:t>
      </w:r>
      <w:hyperlink r:id="rId29" w:history="1">
        <w:r w:rsidRPr="00AC2BAD">
          <w:rPr>
            <w:rStyle w:val="a3"/>
            <w:rFonts w:ascii="Times New Roman" w:hAnsi="Times New Roman"/>
            <w:color w:val="auto"/>
            <w:sz w:val="28"/>
            <w:szCs w:val="28"/>
            <w:u w:val="none"/>
          </w:rPr>
          <w:t>Кодексом</w:t>
        </w:r>
      </w:hyperlink>
      <w:r w:rsidRPr="00AC2BAD">
        <w:rPr>
          <w:sz w:val="28"/>
          <w:szCs w:val="28"/>
        </w:rPr>
        <w:t xml:space="preserve">, с заявлениями о признании нормативных правовых актов недействующими, если полагают, что такой оспариваемый акт или отдельные его положения не соответствуют закону или иному нормативному правовому акту, имеющим большую юридическую </w:t>
      </w:r>
      <w:r w:rsidRPr="00AC2BAD">
        <w:rPr>
          <w:sz w:val="28"/>
          <w:szCs w:val="28"/>
        </w:rPr>
        <w:lastRenderedPageBreak/>
        <w:t>силу, и нарушают права и законные интересы граждан, организаций, иных лиц</w:t>
      </w:r>
      <w:proofErr w:type="gramEnd"/>
      <w:r w:rsidRPr="00AC2BAD">
        <w:rPr>
          <w:sz w:val="28"/>
          <w:szCs w:val="28"/>
        </w:rPr>
        <w:t xml:space="preserve"> в сфере предпринимательской и иной экономической деятельности.</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3. Обращение заинтересованного лица в вышестоящий в порядке подчиненности орган или к должностному лицу не является обязательным условием для подачи заявления в арбитражный суд, если федеральным законом не установлено иное.</w:t>
      </w:r>
    </w:p>
    <w:p w:rsidR="00AC2BAD" w:rsidRPr="00AC2BAD" w:rsidRDefault="00AC2BAD" w:rsidP="00AC2BAD">
      <w:pPr>
        <w:autoSpaceDE w:val="0"/>
        <w:autoSpaceDN w:val="0"/>
        <w:adjustRightInd w:val="0"/>
        <w:jc w:val="both"/>
        <w:rPr>
          <w:sz w:val="28"/>
          <w:szCs w:val="28"/>
        </w:rPr>
      </w:pP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Статья 193. Требования к заявлению о признании нормативного правового акта </w:t>
      </w:r>
      <w:proofErr w:type="gramStart"/>
      <w:r w:rsidRPr="00AC2BAD">
        <w:rPr>
          <w:sz w:val="28"/>
          <w:szCs w:val="28"/>
        </w:rPr>
        <w:t>недействующим</w:t>
      </w:r>
      <w:proofErr w:type="gramEnd"/>
    </w:p>
    <w:p w:rsidR="00AC2BAD" w:rsidRPr="00AC2BAD" w:rsidRDefault="00AC2BAD" w:rsidP="00AC2BAD">
      <w:pPr>
        <w:autoSpaceDE w:val="0"/>
        <w:autoSpaceDN w:val="0"/>
        <w:adjustRightInd w:val="0"/>
        <w:jc w:val="both"/>
        <w:outlineLvl w:val="2"/>
        <w:rPr>
          <w:sz w:val="28"/>
          <w:szCs w:val="28"/>
        </w:rPr>
      </w:pP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1. Заявление о признании нормативного правового акта недействующим должно соответствовать требованиям, предусмотренным </w:t>
      </w:r>
      <w:hyperlink r:id="rId30" w:history="1">
        <w:r w:rsidRPr="00AC2BAD">
          <w:rPr>
            <w:rStyle w:val="a3"/>
            <w:rFonts w:ascii="Times New Roman" w:hAnsi="Times New Roman"/>
            <w:color w:val="auto"/>
            <w:sz w:val="28"/>
            <w:szCs w:val="28"/>
            <w:u w:val="none"/>
          </w:rPr>
          <w:t>частью 1</w:t>
        </w:r>
      </w:hyperlink>
      <w:r w:rsidRPr="00AC2BAD">
        <w:rPr>
          <w:sz w:val="28"/>
          <w:szCs w:val="28"/>
        </w:rPr>
        <w:t xml:space="preserve">, </w:t>
      </w:r>
      <w:hyperlink r:id="rId31" w:history="1">
        <w:r w:rsidRPr="00AC2BAD">
          <w:rPr>
            <w:rStyle w:val="a3"/>
            <w:rFonts w:ascii="Times New Roman" w:hAnsi="Times New Roman"/>
            <w:color w:val="auto"/>
            <w:sz w:val="28"/>
            <w:szCs w:val="28"/>
            <w:u w:val="none"/>
          </w:rPr>
          <w:t>пунктами 1</w:t>
        </w:r>
      </w:hyperlink>
      <w:r w:rsidRPr="00AC2BAD">
        <w:rPr>
          <w:sz w:val="28"/>
          <w:szCs w:val="28"/>
        </w:rPr>
        <w:t xml:space="preserve">, </w:t>
      </w:r>
      <w:hyperlink r:id="rId32" w:history="1">
        <w:r w:rsidRPr="00AC2BAD">
          <w:rPr>
            <w:rStyle w:val="a3"/>
            <w:rFonts w:ascii="Times New Roman" w:hAnsi="Times New Roman"/>
            <w:color w:val="auto"/>
            <w:sz w:val="28"/>
            <w:szCs w:val="28"/>
            <w:u w:val="none"/>
          </w:rPr>
          <w:t>2</w:t>
        </w:r>
      </w:hyperlink>
      <w:r w:rsidRPr="00AC2BAD">
        <w:rPr>
          <w:sz w:val="28"/>
          <w:szCs w:val="28"/>
        </w:rPr>
        <w:t xml:space="preserve"> и </w:t>
      </w:r>
      <w:hyperlink r:id="rId33" w:history="1">
        <w:r w:rsidRPr="00AC2BAD">
          <w:rPr>
            <w:rStyle w:val="a3"/>
            <w:rFonts w:ascii="Times New Roman" w:hAnsi="Times New Roman"/>
            <w:color w:val="auto"/>
            <w:sz w:val="28"/>
            <w:szCs w:val="28"/>
            <w:u w:val="none"/>
          </w:rPr>
          <w:t>10 части 2</w:t>
        </w:r>
      </w:hyperlink>
      <w:r w:rsidRPr="00AC2BAD">
        <w:rPr>
          <w:sz w:val="28"/>
          <w:szCs w:val="28"/>
        </w:rPr>
        <w:t xml:space="preserve">, </w:t>
      </w:r>
      <w:hyperlink r:id="rId34" w:history="1">
        <w:r w:rsidRPr="00AC2BAD">
          <w:rPr>
            <w:rStyle w:val="a3"/>
            <w:rFonts w:ascii="Times New Roman" w:hAnsi="Times New Roman"/>
            <w:color w:val="auto"/>
            <w:sz w:val="28"/>
            <w:szCs w:val="28"/>
            <w:u w:val="none"/>
          </w:rPr>
          <w:t>частью 3 статьи 125</w:t>
        </w:r>
      </w:hyperlink>
      <w:r w:rsidRPr="00AC2BAD">
        <w:rPr>
          <w:sz w:val="28"/>
          <w:szCs w:val="28"/>
        </w:rPr>
        <w:t xml:space="preserve"> настоящего Кодекса.</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В заявлении должны быть также указаны:</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1) наименование органа государственной власти, органа местного самоуправления, иного органа, должностного лица, </w:t>
      </w:r>
      <w:proofErr w:type="gramStart"/>
      <w:r w:rsidRPr="00AC2BAD">
        <w:rPr>
          <w:sz w:val="28"/>
          <w:szCs w:val="28"/>
        </w:rPr>
        <w:t>принявших</w:t>
      </w:r>
      <w:proofErr w:type="gramEnd"/>
      <w:r w:rsidRPr="00AC2BAD">
        <w:rPr>
          <w:sz w:val="28"/>
          <w:szCs w:val="28"/>
        </w:rPr>
        <w:t xml:space="preserve"> оспариваемый нормативный правовой акт;</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2) название, номер, дата принятия, источник опубликования и иные данные об оспариваемом нормативном правовом акте;</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3) права и законные интересы заявителя, которые, по его мнению, нарушаются этим оспариваемым актом или его отдельными положениями;</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4) название нормативного правового акта, который имеет большую юридическую силу и на соответствие которому надлежит проверить оспариваемый акт или его отдельные положения;</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5) требование заявителя о признании оспариваемого акта </w:t>
      </w:r>
      <w:proofErr w:type="gramStart"/>
      <w:r w:rsidRPr="00AC2BAD">
        <w:rPr>
          <w:sz w:val="28"/>
          <w:szCs w:val="28"/>
        </w:rPr>
        <w:t>недействующим</w:t>
      </w:r>
      <w:proofErr w:type="gramEnd"/>
      <w:r w:rsidRPr="00AC2BAD">
        <w:rPr>
          <w:sz w:val="28"/>
          <w:szCs w:val="28"/>
        </w:rPr>
        <w:t>;</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6) перечень прилагаемых документов.</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2. К заявлению прилагаются документы, указанные в </w:t>
      </w:r>
      <w:hyperlink r:id="rId35" w:history="1">
        <w:r w:rsidRPr="00AC2BAD">
          <w:rPr>
            <w:rStyle w:val="a3"/>
            <w:rFonts w:ascii="Times New Roman" w:hAnsi="Times New Roman"/>
            <w:color w:val="auto"/>
            <w:sz w:val="28"/>
            <w:szCs w:val="28"/>
            <w:u w:val="none"/>
          </w:rPr>
          <w:t>пунктах 1</w:t>
        </w:r>
      </w:hyperlink>
      <w:r w:rsidRPr="00AC2BAD">
        <w:rPr>
          <w:sz w:val="28"/>
          <w:szCs w:val="28"/>
        </w:rPr>
        <w:t xml:space="preserve"> - </w:t>
      </w:r>
      <w:hyperlink r:id="rId36" w:history="1">
        <w:r w:rsidRPr="00AC2BAD">
          <w:rPr>
            <w:rStyle w:val="a3"/>
            <w:rFonts w:ascii="Times New Roman" w:hAnsi="Times New Roman"/>
            <w:color w:val="auto"/>
            <w:sz w:val="28"/>
            <w:szCs w:val="28"/>
            <w:u w:val="none"/>
          </w:rPr>
          <w:t>5 статьи 126</w:t>
        </w:r>
      </w:hyperlink>
      <w:r w:rsidRPr="00AC2BAD">
        <w:rPr>
          <w:sz w:val="28"/>
          <w:szCs w:val="28"/>
        </w:rPr>
        <w:t xml:space="preserve"> настоящего Кодекса, а также текст оспариваемого нормативного правового акта.</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3. Подача заявления в арбитражный суд не приостанавливает действие оспариваемого нормативного правового акта.</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Статья 194. Судебное разбирательство по делам об оспаривании нормативных правовых актов</w:t>
      </w:r>
    </w:p>
    <w:p w:rsidR="00AC2BAD" w:rsidRPr="00AC2BAD" w:rsidRDefault="00AC2BAD" w:rsidP="00AC2BAD">
      <w:pPr>
        <w:autoSpaceDE w:val="0"/>
        <w:autoSpaceDN w:val="0"/>
        <w:adjustRightInd w:val="0"/>
        <w:jc w:val="both"/>
        <w:outlineLvl w:val="2"/>
        <w:rPr>
          <w:sz w:val="28"/>
          <w:szCs w:val="28"/>
        </w:rPr>
      </w:pP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1. Дело об оспаривании нормативного правового акта рассматривается коллегиальным составом судей в срок, не превышающий трех месяцев со дня поступления заявления в суд, включая срок на подготовку дела к судебному разбирательству и принятие решения по делу.</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2. Арбитражный суд извещает о времени и месте судебного заседания заявителя, орган, принявший оспариваемый нормативный правовой акт, а также иных заинтересованных лиц. Неявка указанных лиц, извещенных надлежащим образом о времени и месте судебного заседания, не является препятствием для рассмотрения дела, если суд не признал их явку обязательной.</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lastRenderedPageBreak/>
        <w:t>3. Арбитражный суд может признать обязательной явку в судебное заседание представителей государственных органов, органов местного самоуправления, иных органов, должностных лиц, принявших оспариваемый акт, и вызвать их в судебное заседание для дачи объяснений.</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Неявка указанных лиц, вызванных в судебное заседание, является основанием для наложения штрафа в порядке и в размерах, которые установлены в </w:t>
      </w:r>
      <w:hyperlink r:id="rId37" w:history="1">
        <w:r w:rsidRPr="00AC2BAD">
          <w:rPr>
            <w:rStyle w:val="a3"/>
            <w:rFonts w:ascii="Times New Roman" w:hAnsi="Times New Roman"/>
            <w:color w:val="auto"/>
            <w:sz w:val="28"/>
            <w:szCs w:val="28"/>
            <w:u w:val="none"/>
          </w:rPr>
          <w:t>главе 11</w:t>
        </w:r>
      </w:hyperlink>
      <w:r w:rsidRPr="00AC2BAD">
        <w:rPr>
          <w:sz w:val="28"/>
          <w:szCs w:val="28"/>
        </w:rPr>
        <w:t xml:space="preserve"> настоящего Кодекса.</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4. При рассмотрении дел об оспаривании нормативных правовых актов арбитражный суд в судебном заседании осуществляет проверку оспариваемого акта или его отдельного положения, устанавливает соответствие его федеральному конституционному закону, федеральному закону и иному нормативному правовому акту, имеющим большую юридическую силу, а также полномочия органа или лица, принявших оспариваемый нормативный правовой акт.</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5. Арбитражный суд не связан доводами, содержащимися в заявлении об оспаривании нормативного правового акта, и проверяет оспариваемое положение в полном объеме.</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6. Обязанность доказывания соответствия оспариваемого акта федеральному конституционному закону, федеральному закону и иному нормативному правовому акту, имеющим большую юридическую силу, наличия у органа или должностного лица надлежащих полномочий на принятие оспариваемого акта, а также обстоятельств, послуживших основанием для его принятия, возлагается на орган, должностное лицо, которые приняли акт.</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7. В случае</w:t>
      </w:r>
      <w:proofErr w:type="gramStart"/>
      <w:r w:rsidRPr="00AC2BAD">
        <w:rPr>
          <w:sz w:val="28"/>
          <w:szCs w:val="28"/>
        </w:rPr>
        <w:t>,</w:t>
      </w:r>
      <w:proofErr w:type="gramEnd"/>
      <w:r w:rsidRPr="00AC2BAD">
        <w:rPr>
          <w:sz w:val="28"/>
          <w:szCs w:val="28"/>
        </w:rPr>
        <w:t xml:space="preserve"> если имеется вступившее в законную силу решение суда по ранее рассмотренному делу, проверившего по тем же основаниям соответствие оспариваемого акта иному нормативному правовому акту, имеющему большую юридическую силу, арбитражный суд прекращает производство по делу.</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8. Отказ заинтересованного лица, обратившегося в арбитражный суд с заявлением об оспаривании нормативного правового акта, от своего требования, признание требования органом или лицом, которые приняли оспариваемый акт, не препятствуют рассмотрению арбитражным судом дела по существу.</w:t>
      </w:r>
    </w:p>
    <w:p w:rsidR="00AC2BAD" w:rsidRPr="00AC2BAD" w:rsidRDefault="00AC2BAD" w:rsidP="00AC2BAD">
      <w:pPr>
        <w:autoSpaceDE w:val="0"/>
        <w:autoSpaceDN w:val="0"/>
        <w:adjustRightInd w:val="0"/>
        <w:jc w:val="both"/>
        <w:rPr>
          <w:sz w:val="28"/>
          <w:szCs w:val="28"/>
        </w:rPr>
      </w:pP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Статья 195. Решение суда по делу об оспаривании нормативного правового акта</w:t>
      </w:r>
    </w:p>
    <w:p w:rsidR="00AC2BAD" w:rsidRPr="00AC2BAD" w:rsidRDefault="00AC2BAD" w:rsidP="00AC2BAD">
      <w:pPr>
        <w:autoSpaceDE w:val="0"/>
        <w:autoSpaceDN w:val="0"/>
        <w:adjustRightInd w:val="0"/>
        <w:jc w:val="both"/>
        <w:outlineLvl w:val="2"/>
        <w:rPr>
          <w:sz w:val="28"/>
          <w:szCs w:val="28"/>
        </w:rPr>
      </w:pP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1. Решение по делу об оспаривании нормативного правового акта принимается арбитражным судом по правилам, установленным в главе </w:t>
      </w:r>
      <w:hyperlink r:id="rId38" w:history="1">
        <w:r w:rsidRPr="00AC2BAD">
          <w:rPr>
            <w:rStyle w:val="a3"/>
            <w:rFonts w:ascii="Times New Roman" w:hAnsi="Times New Roman"/>
            <w:color w:val="auto"/>
            <w:sz w:val="28"/>
            <w:szCs w:val="28"/>
            <w:u w:val="none"/>
          </w:rPr>
          <w:t>20</w:t>
        </w:r>
      </w:hyperlink>
      <w:r w:rsidRPr="00AC2BAD">
        <w:rPr>
          <w:sz w:val="28"/>
          <w:szCs w:val="28"/>
        </w:rPr>
        <w:t xml:space="preserve"> настоящего Кодекса.</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2. По результатам рассмотрения дела об оспаривании нормативного правового акта арбитражный суд принимает одно из решений:</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lastRenderedPageBreak/>
        <w:t xml:space="preserve">1) о признании оспариваемого акта или отдельных его положений </w:t>
      </w:r>
      <w:proofErr w:type="gramStart"/>
      <w:r w:rsidRPr="00AC2BAD">
        <w:rPr>
          <w:sz w:val="28"/>
          <w:szCs w:val="28"/>
        </w:rPr>
        <w:t>соответствующими</w:t>
      </w:r>
      <w:proofErr w:type="gramEnd"/>
      <w:r w:rsidRPr="00AC2BAD">
        <w:rPr>
          <w:sz w:val="28"/>
          <w:szCs w:val="28"/>
        </w:rPr>
        <w:t xml:space="preserve"> иному нормативному правовому акту, имеющему большую юридическую силу;</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2) о признании оспариваемого нормативного правового акта или отдельных его положений не </w:t>
      </w:r>
      <w:proofErr w:type="gramStart"/>
      <w:r w:rsidRPr="00AC2BAD">
        <w:rPr>
          <w:sz w:val="28"/>
          <w:szCs w:val="28"/>
        </w:rPr>
        <w:t>соответствующими</w:t>
      </w:r>
      <w:proofErr w:type="gramEnd"/>
      <w:r w:rsidRPr="00AC2BAD">
        <w:rPr>
          <w:sz w:val="28"/>
          <w:szCs w:val="28"/>
        </w:rPr>
        <w:t xml:space="preserve"> иному нормативному правовому акту, имеющему большую юридическую силу, и не действующими полностью или в части.</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3. В резолютивной части решения по делу об оспаривании нормативного правового акта должны содержаться:</w:t>
      </w:r>
    </w:p>
    <w:p w:rsidR="00AC2BAD" w:rsidRPr="00AC2BAD" w:rsidRDefault="00AC2BAD" w:rsidP="00AC2BAD">
      <w:pPr>
        <w:autoSpaceDE w:val="0"/>
        <w:autoSpaceDN w:val="0"/>
        <w:adjustRightInd w:val="0"/>
        <w:ind w:firstLine="540"/>
        <w:jc w:val="both"/>
        <w:outlineLvl w:val="2"/>
        <w:rPr>
          <w:sz w:val="28"/>
          <w:szCs w:val="28"/>
        </w:rPr>
      </w:pPr>
      <w:proofErr w:type="gramStart"/>
      <w:r w:rsidRPr="00AC2BAD">
        <w:rPr>
          <w:sz w:val="28"/>
          <w:szCs w:val="28"/>
        </w:rPr>
        <w:t>1) наименование органа или лица, которые приняли оспариваемый акт, его название, номер, дата принятия акта;</w:t>
      </w:r>
      <w:proofErr w:type="gramEnd"/>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2) название нормативного правового акта, который имеет большую юридическую силу и на соответствие которому проверен оспариваемый акт;</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3) указание на признание оспариваемого акта </w:t>
      </w:r>
      <w:proofErr w:type="gramStart"/>
      <w:r w:rsidRPr="00AC2BAD">
        <w:rPr>
          <w:sz w:val="28"/>
          <w:szCs w:val="28"/>
        </w:rPr>
        <w:t>соответствующим</w:t>
      </w:r>
      <w:proofErr w:type="gramEnd"/>
      <w:r w:rsidRPr="00AC2BAD">
        <w:rPr>
          <w:sz w:val="28"/>
          <w:szCs w:val="28"/>
        </w:rPr>
        <w:t xml:space="preserve"> нормативному правовому акту, имеющему большую юридическую силу, и на отказ в удовлетворении заявленного требования или на признание оспариваемого акта не соответствующим нормативному правовому акту, имеющему большую юридическую силу, и не действующим полностью или в части.</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4. Решение арбитражного суда по делу об оспаривании нормативного правового акта вступает в законную силу немедленно после его принятия.</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5. </w:t>
      </w:r>
      <w:proofErr w:type="gramStart"/>
      <w:r w:rsidRPr="00AC2BAD">
        <w:rPr>
          <w:sz w:val="28"/>
          <w:szCs w:val="28"/>
        </w:rPr>
        <w:t>Нормативный правовой акт или отдельные его положения, признанные арбитражным судом недействующими, не подлежат применению с момента вступления в законную силу решения суда и должны быть приведены органом или лицом, принявшими оспариваемый акт, в соответствие с законом или иным нормативным правовым актом, имеющими большую юридическую силу.</w:t>
      </w:r>
      <w:proofErr w:type="gramEnd"/>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6. Копии решения арбитражного суда в срок, не превышающий десяти дней со дня его принятия, направляются лицам, участвующим в деле.</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7. Решение арбитражного суда по делу об оспаривании нормативного правового акта, за исключением решения Высшего Арбитражного Суда Российской Федерации, может быть обжаловано в арбитражный </w:t>
      </w:r>
      <w:hyperlink r:id="rId39" w:history="1">
        <w:r w:rsidRPr="00AC2BAD">
          <w:rPr>
            <w:rStyle w:val="a3"/>
            <w:rFonts w:ascii="Times New Roman" w:hAnsi="Times New Roman"/>
            <w:color w:val="auto"/>
            <w:sz w:val="28"/>
            <w:szCs w:val="28"/>
            <w:u w:val="none"/>
          </w:rPr>
          <w:t>суд</w:t>
        </w:r>
      </w:hyperlink>
      <w:r w:rsidRPr="00AC2BAD">
        <w:rPr>
          <w:sz w:val="28"/>
          <w:szCs w:val="28"/>
        </w:rPr>
        <w:t xml:space="preserve"> кассационной инстанции в течение месяца со дня вступления в законную силу.</w:t>
      </w:r>
    </w:p>
    <w:p w:rsidR="00AC2BAD" w:rsidRPr="00AC2BAD" w:rsidRDefault="00AC2BAD" w:rsidP="00AC2BAD">
      <w:pPr>
        <w:autoSpaceDE w:val="0"/>
        <w:autoSpaceDN w:val="0"/>
        <w:adjustRightInd w:val="0"/>
        <w:jc w:val="both"/>
        <w:outlineLvl w:val="2"/>
        <w:rPr>
          <w:sz w:val="28"/>
          <w:szCs w:val="28"/>
        </w:rPr>
      </w:pP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Статья 196. Опубликование решения арбитражного суда по делу об оспаривании нормативного правового акта</w:t>
      </w:r>
    </w:p>
    <w:p w:rsidR="00AC2BAD" w:rsidRPr="00AC2BAD" w:rsidRDefault="00AC2BAD" w:rsidP="00AC2BAD">
      <w:pPr>
        <w:autoSpaceDE w:val="0"/>
        <w:autoSpaceDN w:val="0"/>
        <w:adjustRightInd w:val="0"/>
        <w:jc w:val="both"/>
        <w:outlineLvl w:val="2"/>
        <w:rPr>
          <w:sz w:val="28"/>
          <w:szCs w:val="28"/>
        </w:rPr>
      </w:pP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1. Вступившее в законную силу решение арбитражного суда по делу об оспаривании нормативного правового акта направляется арбитражным судом в официальные издания государственных органов, органов местного самоуправления, иных органов, в которых был опубликован оспариваемый акт, и подлежит незамедлительному опубликованию указанными изданиями.</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lastRenderedPageBreak/>
        <w:t>2. Решение арбитражного суда по делу об оспаривании нормативного правового акта публикуется в "Вестнике Высшего Арбитражного Суда Российской Федерации" и при необходимости в иных изданиях.</w:t>
      </w:r>
    </w:p>
    <w:p w:rsidR="00AC2BAD" w:rsidRPr="00AC2BAD" w:rsidRDefault="00AC2BAD" w:rsidP="00AC2BAD">
      <w:pPr>
        <w:autoSpaceDE w:val="0"/>
        <w:autoSpaceDN w:val="0"/>
        <w:adjustRightInd w:val="0"/>
        <w:jc w:val="both"/>
        <w:outlineLvl w:val="2"/>
        <w:rPr>
          <w:sz w:val="28"/>
          <w:szCs w:val="28"/>
        </w:rPr>
      </w:pPr>
    </w:p>
    <w:p w:rsidR="00AC2BAD" w:rsidRPr="00AC2BAD" w:rsidRDefault="00AC2BAD" w:rsidP="00AC2BAD">
      <w:pPr>
        <w:pStyle w:val="ConsPlusTitle"/>
        <w:widowControl/>
        <w:jc w:val="both"/>
        <w:outlineLvl w:val="1"/>
        <w:rPr>
          <w:sz w:val="28"/>
          <w:szCs w:val="28"/>
        </w:rPr>
      </w:pPr>
      <w:r w:rsidRPr="00AC2BAD">
        <w:rPr>
          <w:sz w:val="28"/>
          <w:szCs w:val="28"/>
        </w:rPr>
        <w:t>Глава 24. РАССМОТРЕНИЕ ДЕЛ ОБ ОСПАРИВАНИИ</w:t>
      </w:r>
    </w:p>
    <w:p w:rsidR="00AC2BAD" w:rsidRPr="00AC2BAD" w:rsidRDefault="00AC2BAD" w:rsidP="00AC2BAD">
      <w:pPr>
        <w:pStyle w:val="ConsPlusTitle"/>
        <w:widowControl/>
        <w:jc w:val="both"/>
        <w:outlineLvl w:val="1"/>
        <w:rPr>
          <w:sz w:val="28"/>
          <w:szCs w:val="28"/>
        </w:rPr>
      </w:pPr>
      <w:r w:rsidRPr="00AC2BAD">
        <w:rPr>
          <w:sz w:val="28"/>
          <w:szCs w:val="28"/>
        </w:rPr>
        <w:t>НЕНОРМАТИВНЫХ ПРАВОВЫХ АКТОВ, РЕШЕНИЙ И ДЕЙСТВИЙ</w:t>
      </w:r>
    </w:p>
    <w:p w:rsidR="00AC2BAD" w:rsidRPr="00AC2BAD" w:rsidRDefault="00AC2BAD" w:rsidP="00AC2BAD">
      <w:pPr>
        <w:pStyle w:val="ConsPlusTitle"/>
        <w:widowControl/>
        <w:jc w:val="both"/>
        <w:outlineLvl w:val="1"/>
        <w:rPr>
          <w:sz w:val="28"/>
          <w:szCs w:val="28"/>
        </w:rPr>
      </w:pPr>
      <w:r w:rsidRPr="00AC2BAD">
        <w:rPr>
          <w:sz w:val="28"/>
          <w:szCs w:val="28"/>
        </w:rPr>
        <w:t>(БЕЗДЕЙСТВИЯ) ГОСУДАРСТВЕННЫХ ОРГАНОВ, ОРГАНОВ МЕСТНОГО</w:t>
      </w:r>
    </w:p>
    <w:p w:rsidR="00AC2BAD" w:rsidRPr="00AC2BAD" w:rsidRDefault="00AC2BAD" w:rsidP="00AC2BAD">
      <w:pPr>
        <w:pStyle w:val="ConsPlusTitle"/>
        <w:widowControl/>
        <w:jc w:val="both"/>
        <w:outlineLvl w:val="1"/>
        <w:rPr>
          <w:sz w:val="28"/>
          <w:szCs w:val="28"/>
        </w:rPr>
      </w:pPr>
      <w:r w:rsidRPr="00AC2BAD">
        <w:rPr>
          <w:sz w:val="28"/>
          <w:szCs w:val="28"/>
        </w:rPr>
        <w:t>САМОУПРАВЛЕНИЯ, ИНЫХ ОРГАНОВ, ОРГАНИЗАЦИЙ, НАДЕЛЕННЫХ</w:t>
      </w:r>
    </w:p>
    <w:p w:rsidR="00AC2BAD" w:rsidRPr="00AC2BAD" w:rsidRDefault="00AC2BAD" w:rsidP="00AC2BAD">
      <w:pPr>
        <w:pStyle w:val="ConsPlusTitle"/>
        <w:widowControl/>
        <w:jc w:val="both"/>
        <w:outlineLvl w:val="1"/>
        <w:rPr>
          <w:sz w:val="28"/>
          <w:szCs w:val="28"/>
        </w:rPr>
      </w:pPr>
      <w:r w:rsidRPr="00AC2BAD">
        <w:rPr>
          <w:sz w:val="28"/>
          <w:szCs w:val="28"/>
        </w:rPr>
        <w:t xml:space="preserve">ФЕДЕРАЛЬНЫМ ЗАКОНОМ </w:t>
      </w:r>
      <w:proofErr w:type="gramStart"/>
      <w:r w:rsidRPr="00AC2BAD">
        <w:rPr>
          <w:sz w:val="28"/>
          <w:szCs w:val="28"/>
        </w:rPr>
        <w:t>ОТДЕЛЬНЫМИ</w:t>
      </w:r>
      <w:proofErr w:type="gramEnd"/>
      <w:r w:rsidRPr="00AC2BAD">
        <w:rPr>
          <w:sz w:val="28"/>
          <w:szCs w:val="28"/>
        </w:rPr>
        <w:t xml:space="preserve"> ГОСУДАРСТВЕННЫМИ ИЛИ</w:t>
      </w:r>
    </w:p>
    <w:p w:rsidR="00AC2BAD" w:rsidRPr="00AC2BAD" w:rsidRDefault="00AC2BAD" w:rsidP="00AC2BAD">
      <w:pPr>
        <w:pStyle w:val="ConsPlusTitle"/>
        <w:widowControl/>
        <w:jc w:val="both"/>
        <w:outlineLvl w:val="1"/>
        <w:rPr>
          <w:sz w:val="28"/>
          <w:szCs w:val="28"/>
        </w:rPr>
      </w:pPr>
      <w:r w:rsidRPr="00AC2BAD">
        <w:rPr>
          <w:sz w:val="28"/>
          <w:szCs w:val="28"/>
        </w:rPr>
        <w:t>ИНЫМИ ПУБЛИЧНЫМИ ПОЛНОМОЧИЯМИ, ДОЛЖНОСТНЫХ ЛИЦ</w:t>
      </w:r>
    </w:p>
    <w:p w:rsidR="00AC2BAD" w:rsidRPr="00AC2BAD" w:rsidRDefault="00AC2BAD" w:rsidP="00AC2BAD">
      <w:pPr>
        <w:pStyle w:val="ConsPlusTitle"/>
        <w:widowControl/>
        <w:jc w:val="both"/>
        <w:outlineLvl w:val="1"/>
        <w:rPr>
          <w:sz w:val="28"/>
          <w:szCs w:val="28"/>
        </w:rPr>
      </w:pP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Статья 197. Порядок рассмотрения дел об оспаривании ненормативных правовых актов, решений и действий (бездействия) государственных органов, органов местного самоуправления, иных органов, организаций, наделенных федеральным законом отдельными государственными или иными публичными полномочиями, должностных лиц</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1. </w:t>
      </w:r>
      <w:proofErr w:type="gramStart"/>
      <w:r w:rsidRPr="00AC2BAD">
        <w:rPr>
          <w:sz w:val="28"/>
          <w:szCs w:val="28"/>
        </w:rPr>
        <w:t xml:space="preserve">Дела об оспаривании затрагивающих права и законные интересы лиц в сфере предпринимательской и иной экономической деятельности ненормативных правовых актов, решений и действий (бездействия) государственных органов, органов местного самоуправления, иных органов, организаций, наделенных федеральным законом отдельными государственными или иными публичными полномочиями (далее - органы, осуществляющие публичные полномочия), должностных лиц, в том числе судебных приставов - исполнителей, рассматриваются арбитражным судом по общим </w:t>
      </w:r>
      <w:hyperlink r:id="rId40" w:history="1">
        <w:r w:rsidRPr="00AC2BAD">
          <w:rPr>
            <w:rStyle w:val="a3"/>
            <w:rFonts w:ascii="Times New Roman" w:hAnsi="Times New Roman"/>
            <w:color w:val="auto"/>
            <w:sz w:val="28"/>
            <w:szCs w:val="28"/>
            <w:u w:val="none"/>
          </w:rPr>
          <w:t>правилам</w:t>
        </w:r>
      </w:hyperlink>
      <w:r w:rsidRPr="00AC2BAD">
        <w:rPr>
          <w:sz w:val="28"/>
          <w:szCs w:val="28"/>
        </w:rPr>
        <w:t xml:space="preserve"> искового</w:t>
      </w:r>
      <w:proofErr w:type="gramEnd"/>
      <w:r w:rsidRPr="00AC2BAD">
        <w:rPr>
          <w:sz w:val="28"/>
          <w:szCs w:val="28"/>
        </w:rPr>
        <w:t xml:space="preserve"> производства, предусмотренным настоящим Кодексом, с особенностями, установленными в настоящей главе.</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2. Производство по делам об оспаривании ненормативных правовых актов, решений и действий (бездействия) органов, осуществляющих публичные полномочия, должностных лиц возбуждается на основании заявления заинтересованного лица, обратившегося в арбитражный суд с требованием о признании </w:t>
      </w:r>
      <w:proofErr w:type="gramStart"/>
      <w:r w:rsidRPr="00AC2BAD">
        <w:rPr>
          <w:sz w:val="28"/>
          <w:szCs w:val="28"/>
        </w:rPr>
        <w:t>недействительными</w:t>
      </w:r>
      <w:proofErr w:type="gramEnd"/>
      <w:r w:rsidRPr="00AC2BAD">
        <w:rPr>
          <w:sz w:val="28"/>
          <w:szCs w:val="28"/>
        </w:rPr>
        <w:t xml:space="preserve"> ненормативных правовых актов или о признании незаконными решений и действий (бездействия) указанных органов и лиц.</w:t>
      </w:r>
    </w:p>
    <w:p w:rsidR="00AC2BAD" w:rsidRPr="00AC2BAD" w:rsidRDefault="00AC2BAD" w:rsidP="00AC2BAD">
      <w:pPr>
        <w:autoSpaceDE w:val="0"/>
        <w:autoSpaceDN w:val="0"/>
        <w:adjustRightInd w:val="0"/>
        <w:jc w:val="both"/>
        <w:rPr>
          <w:sz w:val="28"/>
          <w:szCs w:val="28"/>
        </w:rPr>
      </w:pP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Статья 198. Право на обращение в арбитражный суд с заявлением о признании ненормативных правовых актов </w:t>
      </w:r>
      <w:proofErr w:type="gramStart"/>
      <w:r w:rsidRPr="00AC2BAD">
        <w:rPr>
          <w:sz w:val="28"/>
          <w:szCs w:val="28"/>
        </w:rPr>
        <w:t>недействительными</w:t>
      </w:r>
      <w:proofErr w:type="gramEnd"/>
      <w:r w:rsidRPr="00AC2BAD">
        <w:rPr>
          <w:sz w:val="28"/>
          <w:szCs w:val="28"/>
        </w:rPr>
        <w:t>, решений и действий (бездействия) незаконными.</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1. </w:t>
      </w:r>
      <w:proofErr w:type="gramStart"/>
      <w:r w:rsidRPr="00AC2BAD">
        <w:rPr>
          <w:sz w:val="28"/>
          <w:szCs w:val="28"/>
        </w:rPr>
        <w:t xml:space="preserve">Граждане, организации и иные лица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органов, осуществляющих публичные полномочия, должностных лиц, если полагают, </w:t>
      </w:r>
      <w:r w:rsidRPr="00AC2BAD">
        <w:rPr>
          <w:sz w:val="28"/>
          <w:szCs w:val="28"/>
        </w:rPr>
        <w:lastRenderedPageBreak/>
        <w:t>что оспариваемый ненормативный правовой акт, решение и действие (бездействие) не соответствуют закону или иному нормативному правовому акту и нарушают их права и законные интересы в сфере предпринимательской и иной</w:t>
      </w:r>
      <w:proofErr w:type="gramEnd"/>
      <w:r w:rsidRPr="00AC2BAD">
        <w:rPr>
          <w:sz w:val="28"/>
          <w:szCs w:val="28"/>
        </w:rPr>
        <w:t xml:space="preserve">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2. </w:t>
      </w:r>
      <w:proofErr w:type="gramStart"/>
      <w:r w:rsidRPr="00AC2BAD">
        <w:rPr>
          <w:sz w:val="28"/>
          <w:szCs w:val="28"/>
        </w:rPr>
        <w:t>Прокурор, а также органы, осуществляющие публичные полномочия,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органов, осуществляющих публичные полномочия, должностных лиц, если они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права и законные интересы граждан, организаций, иных</w:t>
      </w:r>
      <w:proofErr w:type="gramEnd"/>
      <w:r w:rsidRPr="00AC2BAD">
        <w:rPr>
          <w:sz w:val="28"/>
          <w:szCs w:val="28"/>
        </w:rPr>
        <w:t xml:space="preserve"> лиц в сфере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3. Заявления о признании ненормативных правовых актов </w:t>
      </w:r>
      <w:proofErr w:type="gramStart"/>
      <w:r w:rsidRPr="00AC2BAD">
        <w:rPr>
          <w:sz w:val="28"/>
          <w:szCs w:val="28"/>
        </w:rPr>
        <w:t>недействительными</w:t>
      </w:r>
      <w:proofErr w:type="gramEnd"/>
      <w:r w:rsidRPr="00AC2BAD">
        <w:rPr>
          <w:sz w:val="28"/>
          <w:szCs w:val="28"/>
        </w:rPr>
        <w:t>, решений и действий (бездействия) незаконными рассматриваются в арбитражном суде, если их рассмотрение в соответствии с федеральным законом не отнесено к компетенции других судов.</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4. Заявление может быть подано в арбитражный суд в течение трех месяцев со дня, когда гражданину, организации стало известно о нарушении их прав и законных интересов, если иное не установлено федеральным законом. Пропущенный по уважительной причине срок подачи заявления может быть восстановлен судом.</w:t>
      </w:r>
    </w:p>
    <w:p w:rsidR="00AC2BAD" w:rsidRPr="00AC2BAD" w:rsidRDefault="00AC2BAD" w:rsidP="00AC2BAD">
      <w:pPr>
        <w:autoSpaceDE w:val="0"/>
        <w:autoSpaceDN w:val="0"/>
        <w:adjustRightInd w:val="0"/>
        <w:jc w:val="both"/>
        <w:outlineLvl w:val="2"/>
        <w:rPr>
          <w:sz w:val="28"/>
          <w:szCs w:val="28"/>
        </w:rPr>
      </w:pP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Статья 199. Требования к заявлению о признании ненормативного правового акта </w:t>
      </w:r>
      <w:proofErr w:type="gramStart"/>
      <w:r w:rsidRPr="00AC2BAD">
        <w:rPr>
          <w:sz w:val="28"/>
          <w:szCs w:val="28"/>
        </w:rPr>
        <w:t>недействительным</w:t>
      </w:r>
      <w:proofErr w:type="gramEnd"/>
      <w:r w:rsidRPr="00AC2BAD">
        <w:rPr>
          <w:sz w:val="28"/>
          <w:szCs w:val="28"/>
        </w:rPr>
        <w:t>, решений и действий (бездействия) незаконными</w:t>
      </w:r>
    </w:p>
    <w:p w:rsidR="00AC2BAD" w:rsidRPr="00AC2BAD" w:rsidRDefault="00AC2BAD" w:rsidP="00AC2BAD">
      <w:pPr>
        <w:autoSpaceDE w:val="0"/>
        <w:autoSpaceDN w:val="0"/>
        <w:adjustRightInd w:val="0"/>
        <w:jc w:val="both"/>
        <w:outlineLvl w:val="2"/>
        <w:rPr>
          <w:sz w:val="28"/>
          <w:szCs w:val="28"/>
        </w:rPr>
      </w:pP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1. </w:t>
      </w:r>
      <w:proofErr w:type="gramStart"/>
      <w:r w:rsidRPr="00AC2BAD">
        <w:rPr>
          <w:sz w:val="28"/>
          <w:szCs w:val="28"/>
        </w:rPr>
        <w:t xml:space="preserve">Заявление о признании ненормативного правового акта недействительным, решений и действий (бездействия) незаконными должно соответствовать требованиям, предусмотренным </w:t>
      </w:r>
      <w:hyperlink r:id="rId41" w:history="1">
        <w:r w:rsidRPr="00AC2BAD">
          <w:rPr>
            <w:rStyle w:val="a3"/>
            <w:rFonts w:ascii="Times New Roman" w:hAnsi="Times New Roman"/>
            <w:color w:val="auto"/>
            <w:sz w:val="28"/>
            <w:szCs w:val="28"/>
            <w:u w:val="none"/>
          </w:rPr>
          <w:t>частью 1</w:t>
        </w:r>
      </w:hyperlink>
      <w:r w:rsidRPr="00AC2BAD">
        <w:rPr>
          <w:sz w:val="28"/>
          <w:szCs w:val="28"/>
        </w:rPr>
        <w:t xml:space="preserve">, </w:t>
      </w:r>
      <w:hyperlink r:id="rId42" w:history="1">
        <w:r w:rsidRPr="00AC2BAD">
          <w:rPr>
            <w:rStyle w:val="a3"/>
            <w:rFonts w:ascii="Times New Roman" w:hAnsi="Times New Roman"/>
            <w:color w:val="auto"/>
            <w:sz w:val="28"/>
            <w:szCs w:val="28"/>
            <w:u w:val="none"/>
          </w:rPr>
          <w:t>пунктами 1</w:t>
        </w:r>
      </w:hyperlink>
      <w:r w:rsidRPr="00AC2BAD">
        <w:rPr>
          <w:sz w:val="28"/>
          <w:szCs w:val="28"/>
        </w:rPr>
        <w:t xml:space="preserve">, </w:t>
      </w:r>
      <w:hyperlink r:id="rId43" w:history="1">
        <w:r w:rsidRPr="00AC2BAD">
          <w:rPr>
            <w:rStyle w:val="a3"/>
            <w:rFonts w:ascii="Times New Roman" w:hAnsi="Times New Roman"/>
            <w:color w:val="auto"/>
            <w:sz w:val="28"/>
            <w:szCs w:val="28"/>
            <w:u w:val="none"/>
          </w:rPr>
          <w:t>2</w:t>
        </w:r>
      </w:hyperlink>
      <w:r w:rsidRPr="00AC2BAD">
        <w:rPr>
          <w:sz w:val="28"/>
          <w:szCs w:val="28"/>
        </w:rPr>
        <w:t xml:space="preserve"> и </w:t>
      </w:r>
      <w:hyperlink r:id="rId44" w:history="1">
        <w:r w:rsidRPr="00AC2BAD">
          <w:rPr>
            <w:rStyle w:val="a3"/>
            <w:rFonts w:ascii="Times New Roman" w:hAnsi="Times New Roman"/>
            <w:color w:val="auto"/>
            <w:sz w:val="28"/>
            <w:szCs w:val="28"/>
            <w:u w:val="none"/>
          </w:rPr>
          <w:t>10 части 2</w:t>
        </w:r>
      </w:hyperlink>
      <w:r w:rsidRPr="00AC2BAD">
        <w:rPr>
          <w:sz w:val="28"/>
          <w:szCs w:val="28"/>
        </w:rPr>
        <w:t xml:space="preserve">, </w:t>
      </w:r>
      <w:hyperlink r:id="rId45" w:history="1">
        <w:r w:rsidRPr="00AC2BAD">
          <w:rPr>
            <w:rStyle w:val="a3"/>
            <w:rFonts w:ascii="Times New Roman" w:hAnsi="Times New Roman"/>
            <w:color w:val="auto"/>
            <w:sz w:val="28"/>
            <w:szCs w:val="28"/>
            <w:u w:val="none"/>
          </w:rPr>
          <w:t>частью 3 статьи 125</w:t>
        </w:r>
      </w:hyperlink>
      <w:r w:rsidRPr="00AC2BAD">
        <w:rPr>
          <w:sz w:val="28"/>
          <w:szCs w:val="28"/>
        </w:rPr>
        <w:t xml:space="preserve"> настоящего Кодекса.</w:t>
      </w:r>
      <w:proofErr w:type="gramEnd"/>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В заявлении должны быть также указаны:</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1) наименование органа или лица, которые приняли оспариваемый акт, решение, совершили оспариваемые действия (бездействие);</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2) название, номер, дата принятия оспариваемого акта, решения, время совершения действий;</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3) права и законные интересы, которые, по мнению заявителя, нарушаются оспариваемым актом, решением и действием (бездействием);</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4) законы и иные нормативные правовые акты, которым, по мнению заявителя, не соответствуют оспариваемый акт, решение и действие (бездействие);</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lastRenderedPageBreak/>
        <w:t xml:space="preserve">5) требование заявителя о признании ненормативного правового акта </w:t>
      </w:r>
      <w:proofErr w:type="gramStart"/>
      <w:r w:rsidRPr="00AC2BAD">
        <w:rPr>
          <w:sz w:val="28"/>
          <w:szCs w:val="28"/>
        </w:rPr>
        <w:t>недействительным</w:t>
      </w:r>
      <w:proofErr w:type="gramEnd"/>
      <w:r w:rsidRPr="00AC2BAD">
        <w:rPr>
          <w:sz w:val="28"/>
          <w:szCs w:val="28"/>
        </w:rPr>
        <w:t>, решений и действий (бездействия) незаконными.</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В заявлении об оспаривании решений и действий (бездействия) должностного лица службы судебных приставов должны быть также указаны сведения об исполнительном документе, в связи с исполнением которого оспариваются решения и действия (бездействие) указанного должностного лица.</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2. К заявлению прилагаются документы, указанные в </w:t>
      </w:r>
      <w:hyperlink r:id="rId46" w:history="1">
        <w:r w:rsidRPr="00AC2BAD">
          <w:rPr>
            <w:rStyle w:val="a3"/>
            <w:rFonts w:ascii="Times New Roman" w:hAnsi="Times New Roman"/>
            <w:color w:val="auto"/>
            <w:sz w:val="28"/>
            <w:szCs w:val="28"/>
            <w:u w:val="none"/>
          </w:rPr>
          <w:t>статье 126</w:t>
        </w:r>
      </w:hyperlink>
      <w:r w:rsidRPr="00AC2BAD">
        <w:rPr>
          <w:sz w:val="28"/>
          <w:szCs w:val="28"/>
        </w:rPr>
        <w:t xml:space="preserve"> настоящего Кодекса, а также текст оспариваемого акта, решения.</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К заявлению об оспаривании решений и действий (бездействия) должностного лица службы судебных приставов прилагаются, кроме того, уведомление о вручении или иные документы, подтверждающие направление копии заявления и необходимых доказательств указанному должностному лицу и другой стороне исполнительного производства.</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3. По ходатайству заявителя арбитражный суд может приостановить действие оспариваемого акта, решения.</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Статья 200. Судебное разбирательство по делам об оспаривании ненормативных правовых актов, решений и действий (бездействия) органов, осуществляющих публичные полномочия, должностных лиц</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1. </w:t>
      </w:r>
      <w:proofErr w:type="gramStart"/>
      <w:r w:rsidRPr="00AC2BAD">
        <w:rPr>
          <w:sz w:val="28"/>
          <w:szCs w:val="28"/>
        </w:rPr>
        <w:t>Дела об оспаривании ненормативных правовых актов, решений и действий (бездействия) органов, осуществляющих публичные полномочия, должностных лиц рассматриваются судьей единолично в срок, не превышающий трех месяцев со дня поступления соответствующего заявления в арбитражный суд, включая срок на подготовку дела к судебному разбирательству и принятие решения по делу, если иной срок не установлен федеральным законом.</w:t>
      </w:r>
      <w:proofErr w:type="gramEnd"/>
      <w:r w:rsidRPr="00AC2BAD">
        <w:rPr>
          <w:sz w:val="28"/>
          <w:szCs w:val="28"/>
        </w:rPr>
        <w:t xml:space="preserve"> Указанный в настоящем абзаце срок может быть продлен на основании мотивированного заявления судьи, рассматривающего дело, председателем арбитражного суда до шести месяцев в связи с особой сложностью дела, со значительным числом участников арбитражного процесса.</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Дела об оспаривании решений и действий (бездействия) должностного лица службы судебных приставов рассматриваются в срок, не превышающий десяти дней со дня поступления заявления в арбитражный суд, включая срок на подготовку дела к судебному разбирательству и принятие решения по делу.</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2. Арбитражный суд извещает о времени и месте судебного заседания заявителя, а также орган или должностное лицо, которые приняли оспариваемый акт, решение или совершили оспариваемые действия (бездействие), и иных заинтересованных лиц. Неявка указанных лиц, извещенных надлежащим образом о времени и месте судебного заседания, не является препятствием для рассмотрения дела, если суд не признал их явку обязательной.</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3. Арбитражный суд может признать обязательной явку в судебное заседание представителей органов, осуществляющих публичные полномочия, должностных лиц, принявших оспариваемый акт, решение или </w:t>
      </w:r>
      <w:r w:rsidRPr="00AC2BAD">
        <w:rPr>
          <w:sz w:val="28"/>
          <w:szCs w:val="28"/>
        </w:rPr>
        <w:lastRenderedPageBreak/>
        <w:t xml:space="preserve">совершивших оспариваемые действия (бездействие), и вызвать их в судебное заседание. Неявка указанных лиц, извещенных надлежащим образом о времени и месте судебного заседания, является основанием для наложения штрафа в порядке и в размерах, которые установлены в </w:t>
      </w:r>
      <w:hyperlink r:id="rId47" w:history="1">
        <w:r w:rsidRPr="00AC2BAD">
          <w:rPr>
            <w:rStyle w:val="a3"/>
            <w:rFonts w:ascii="Times New Roman" w:hAnsi="Times New Roman"/>
            <w:color w:val="auto"/>
            <w:sz w:val="28"/>
            <w:szCs w:val="28"/>
            <w:u w:val="none"/>
          </w:rPr>
          <w:t>главе 11</w:t>
        </w:r>
      </w:hyperlink>
      <w:r w:rsidRPr="00AC2BAD">
        <w:rPr>
          <w:sz w:val="28"/>
          <w:szCs w:val="28"/>
        </w:rPr>
        <w:t xml:space="preserve"> настоящего Кодекса.</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4. </w:t>
      </w:r>
      <w:proofErr w:type="gramStart"/>
      <w:r w:rsidRPr="00AC2BAD">
        <w:rPr>
          <w:sz w:val="28"/>
          <w:szCs w:val="28"/>
        </w:rPr>
        <w:t>При рассмотрении дел об оспаривании ненормативных правовых актов, решений и действий (бездействия) органов, осуществляющих публичные полномочия, должностных лиц арбитражный суд в судебном заседании осуществляет проверку оспариваемого акта или его отдельных положений, оспариваемых решений и действий (бездействия) и устанавливает их соответствие закону или иному нормативному правовому акту, устанавливает наличие полномочий у органа или лица, которые приняли оспариваемый акт, решение или совершили</w:t>
      </w:r>
      <w:proofErr w:type="gramEnd"/>
      <w:r w:rsidRPr="00AC2BAD">
        <w:rPr>
          <w:sz w:val="28"/>
          <w:szCs w:val="28"/>
        </w:rPr>
        <w:t xml:space="preserve"> оспариваемые действия (бездействие), а также устанавливает, нарушают ли оспариваемый акт, решение и действия (бездействие) права и законные интересы заявителя в сфере предпринимательской и иной экономической деятельности.</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5. </w:t>
      </w:r>
      <w:proofErr w:type="gramStart"/>
      <w:r w:rsidRPr="00AC2BAD">
        <w:rPr>
          <w:sz w:val="28"/>
          <w:szCs w:val="28"/>
        </w:rPr>
        <w:t>Обязанность доказывания соответствия оспариваемого ненормативного правового акта закону или иному нормативному правовому акту, законности принятия оспариваемого решения, совершения оспариваемых действий (бездействия), наличия у органа или лица надлежащих полномочий на принятие оспариваемого акта, решения, совершение оспариваемых действий (бездействия), а также обстоятельств, послуживших основанием для принятия оспариваемого акта, решения, совершения оспариваемых действий (бездействия), возлагается на орган или лицо, которые приняли акт, решение</w:t>
      </w:r>
      <w:proofErr w:type="gramEnd"/>
      <w:r w:rsidRPr="00AC2BAD">
        <w:rPr>
          <w:sz w:val="28"/>
          <w:szCs w:val="28"/>
        </w:rPr>
        <w:t xml:space="preserve"> или совершили действия (бездействие).</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6. В случае непредставления органом или лицом, которые приняли оспариваемый акт, решение или совершили оспариваемые действия (бездействие), доказательств, необходимых для рассмотрения дела и принятия решения, арбитражный суд может истребовать их по своей инициативе.</w:t>
      </w:r>
    </w:p>
    <w:p w:rsidR="00AC2BAD" w:rsidRPr="00AC2BAD" w:rsidRDefault="00AC2BAD" w:rsidP="00AC2BAD">
      <w:pPr>
        <w:autoSpaceDE w:val="0"/>
        <w:autoSpaceDN w:val="0"/>
        <w:adjustRightInd w:val="0"/>
        <w:jc w:val="both"/>
        <w:outlineLvl w:val="2"/>
        <w:rPr>
          <w:sz w:val="28"/>
          <w:szCs w:val="28"/>
        </w:rPr>
      </w:pPr>
    </w:p>
    <w:p w:rsidR="00AC2BAD" w:rsidRPr="00AC2BAD" w:rsidRDefault="00AC2BAD" w:rsidP="00AC2BAD">
      <w:pPr>
        <w:autoSpaceDE w:val="0"/>
        <w:autoSpaceDN w:val="0"/>
        <w:adjustRightInd w:val="0"/>
        <w:jc w:val="both"/>
        <w:rPr>
          <w:sz w:val="28"/>
          <w:szCs w:val="28"/>
        </w:rPr>
      </w:pP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Статья 201. Решение арбитражного суда по делу об оспаривании ненормативных правовых актов, решений и действий (бездействия) органов, осуществляющих публичные полномочия, должностных лиц</w:t>
      </w:r>
    </w:p>
    <w:p w:rsidR="00AC2BAD" w:rsidRPr="00AC2BAD" w:rsidRDefault="00AC2BAD" w:rsidP="00AC2BAD">
      <w:pPr>
        <w:autoSpaceDE w:val="0"/>
        <w:autoSpaceDN w:val="0"/>
        <w:adjustRightInd w:val="0"/>
        <w:jc w:val="both"/>
        <w:outlineLvl w:val="2"/>
        <w:rPr>
          <w:sz w:val="28"/>
          <w:szCs w:val="28"/>
        </w:rPr>
      </w:pP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1. Решение по делу об оспаривании ненормативных правовых актов, решений и действий (бездействия) органов, осуществляющих публичные полномочия, должностных лиц принимается арбитражным судом по правилам, установленным в </w:t>
      </w:r>
      <w:hyperlink r:id="rId48" w:history="1">
        <w:r w:rsidRPr="00AC2BAD">
          <w:rPr>
            <w:rStyle w:val="a3"/>
            <w:rFonts w:ascii="Times New Roman" w:hAnsi="Times New Roman"/>
            <w:color w:val="auto"/>
            <w:sz w:val="28"/>
            <w:szCs w:val="28"/>
            <w:u w:val="none"/>
          </w:rPr>
          <w:t>главе 20</w:t>
        </w:r>
      </w:hyperlink>
      <w:r w:rsidRPr="00AC2BAD">
        <w:rPr>
          <w:sz w:val="28"/>
          <w:szCs w:val="28"/>
        </w:rPr>
        <w:t xml:space="preserve"> настоящего Кодекса.</w:t>
      </w:r>
    </w:p>
    <w:p w:rsidR="00AC2BAD" w:rsidRPr="00AC2BAD" w:rsidRDefault="00AC2BAD" w:rsidP="00AC2BAD">
      <w:pPr>
        <w:autoSpaceDE w:val="0"/>
        <w:autoSpaceDN w:val="0"/>
        <w:adjustRightInd w:val="0"/>
        <w:jc w:val="both"/>
        <w:outlineLvl w:val="2"/>
        <w:rPr>
          <w:sz w:val="28"/>
          <w:szCs w:val="28"/>
        </w:rPr>
      </w:pPr>
      <w:r w:rsidRPr="00AC2BAD">
        <w:rPr>
          <w:sz w:val="28"/>
          <w:szCs w:val="28"/>
        </w:rPr>
        <w:t>(</w:t>
      </w:r>
      <w:proofErr w:type="gramStart"/>
      <w:r w:rsidRPr="00AC2BAD">
        <w:rPr>
          <w:sz w:val="28"/>
          <w:szCs w:val="28"/>
        </w:rPr>
        <w:t>в</w:t>
      </w:r>
      <w:proofErr w:type="gramEnd"/>
      <w:r w:rsidRPr="00AC2BAD">
        <w:rPr>
          <w:sz w:val="28"/>
          <w:szCs w:val="28"/>
        </w:rPr>
        <w:t xml:space="preserve"> ред. Федерального </w:t>
      </w:r>
      <w:hyperlink r:id="rId49" w:history="1">
        <w:r w:rsidRPr="00AC2BAD">
          <w:rPr>
            <w:rStyle w:val="a3"/>
            <w:rFonts w:ascii="Times New Roman" w:hAnsi="Times New Roman"/>
            <w:color w:val="auto"/>
            <w:sz w:val="28"/>
            <w:szCs w:val="28"/>
            <w:u w:val="none"/>
          </w:rPr>
          <w:t>закона</w:t>
        </w:r>
      </w:hyperlink>
      <w:r w:rsidRPr="00AC2BAD">
        <w:rPr>
          <w:sz w:val="28"/>
          <w:szCs w:val="28"/>
        </w:rPr>
        <w:t xml:space="preserve"> от 27.07.2010 N 228-ФЗ)</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2. </w:t>
      </w:r>
      <w:proofErr w:type="gramStart"/>
      <w:r w:rsidRPr="00AC2BAD">
        <w:rPr>
          <w:sz w:val="28"/>
          <w:szCs w:val="28"/>
        </w:rPr>
        <w:t xml:space="preserve">Арбитражный суд, установив, что оспариваемый ненормативный правовой акт, решение и действия (бездействие) органов, осуществляющих публичные полномочия, должностных лиц не соответствуют закону или иному нормативному правовому акту и нарушают права и законные </w:t>
      </w:r>
      <w:r w:rsidRPr="00AC2BAD">
        <w:rPr>
          <w:sz w:val="28"/>
          <w:szCs w:val="28"/>
        </w:rPr>
        <w:lastRenderedPageBreak/>
        <w:t>интересы заявителя в сфере предпринимательской и иной экономической деятельности, принимает решение о признании ненормативного правового акта недействительным, решений и действий (бездействия) незаконными.</w:t>
      </w:r>
      <w:proofErr w:type="gramEnd"/>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3. В случае</w:t>
      </w:r>
      <w:proofErr w:type="gramStart"/>
      <w:r w:rsidRPr="00AC2BAD">
        <w:rPr>
          <w:sz w:val="28"/>
          <w:szCs w:val="28"/>
        </w:rPr>
        <w:t>,</w:t>
      </w:r>
      <w:proofErr w:type="gramEnd"/>
      <w:r w:rsidRPr="00AC2BAD">
        <w:rPr>
          <w:sz w:val="28"/>
          <w:szCs w:val="28"/>
        </w:rPr>
        <w:t xml:space="preserve"> если арбитражный суд установит, что оспариваемый ненормативный правовой акт, решения и действия (бездействие) органов, осуществляющих публичные полномочия, должностных лиц соответствуют закону или иному нормативному правовому акту и не нарушают права и законные интересы заявителя, суд принимает решение об отказе в удовлетворении заявленного требования.</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4. В резолютивной части решения по делу об оспаривании ненормативных правовых актов, решений органов, осуществляющих публичные полномочия, должностных лиц должны содержаться:</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1) наименование органа или лица, </w:t>
      </w:r>
      <w:proofErr w:type="gramStart"/>
      <w:r w:rsidRPr="00AC2BAD">
        <w:rPr>
          <w:sz w:val="28"/>
          <w:szCs w:val="28"/>
        </w:rPr>
        <w:t>принявших</w:t>
      </w:r>
      <w:proofErr w:type="gramEnd"/>
      <w:r w:rsidRPr="00AC2BAD">
        <w:rPr>
          <w:sz w:val="28"/>
          <w:szCs w:val="28"/>
        </w:rPr>
        <w:t xml:space="preserve"> оспариваемый акт, решение; название, номер, дата принятия оспариваемого акта, решения;</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2) название закона или иного нормативного правового акта, на соответствие которому </w:t>
      </w:r>
      <w:proofErr w:type="gramStart"/>
      <w:r w:rsidRPr="00AC2BAD">
        <w:rPr>
          <w:sz w:val="28"/>
          <w:szCs w:val="28"/>
        </w:rPr>
        <w:t>проверены</w:t>
      </w:r>
      <w:proofErr w:type="gramEnd"/>
      <w:r w:rsidRPr="00AC2BAD">
        <w:rPr>
          <w:sz w:val="28"/>
          <w:szCs w:val="28"/>
        </w:rPr>
        <w:t xml:space="preserve"> оспариваемый акт, решение;</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3) указание на признание оспариваемого акта </w:t>
      </w:r>
      <w:proofErr w:type="gramStart"/>
      <w:r w:rsidRPr="00AC2BAD">
        <w:rPr>
          <w:sz w:val="28"/>
          <w:szCs w:val="28"/>
        </w:rPr>
        <w:t>недействительным</w:t>
      </w:r>
      <w:proofErr w:type="gramEnd"/>
      <w:r w:rsidRPr="00AC2BAD">
        <w:rPr>
          <w:sz w:val="28"/>
          <w:szCs w:val="28"/>
        </w:rPr>
        <w:t xml:space="preserve"> или решения незаконным полностью или в части и обязанность устранить допущенные нарушения прав и законных интересов заявителя либо на отказ в удовлетворении требования заявителя полностью или в части.</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5. В резолютивной части решения по делу об оспаривании действий (бездействия) органов, осуществляющих публичные полномочия, должностных лиц, об отказе в совершении действий, в принятии решений должны содержаться:</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1) наименование органа или лица, совершивших оспариваемые действия (бездействие) и отказавших в совершении действий, принятии решений; сведения о действиях (бездействии), решениях;</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2) название закона или иного нормативного правового акта, на соответствие которым проверены оспариваемые действия (бездействие), решения;</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3) указание на признание оспариваемых действий (бездействия) незаконными и обязанность соответствующих органов, осуществляющих публичные полномочия, должностных лиц совершить определенные действия, принять решения или иным образом устранить допущенные нарушения прав и законных интересов заявителя в установленный судом срок либо на отказ в удовлетворении требования заявителя полностью или в части.</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 xml:space="preserve">6. В резолютивной части решения арбитражный суд может указать на необходимость сообщения суду </w:t>
      </w:r>
      <w:proofErr w:type="gramStart"/>
      <w:r w:rsidRPr="00AC2BAD">
        <w:rPr>
          <w:sz w:val="28"/>
          <w:szCs w:val="28"/>
        </w:rPr>
        <w:t>соответствующими</w:t>
      </w:r>
      <w:proofErr w:type="gramEnd"/>
      <w:r w:rsidRPr="00AC2BAD">
        <w:rPr>
          <w:sz w:val="28"/>
          <w:szCs w:val="28"/>
        </w:rPr>
        <w:t xml:space="preserve"> органом или лицом об исполнении решения суда.</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7. Решения арбитражного суда по делам об оспаривании ненормативных правовых актов, решений и действий (бездействия) органов, осуществляющих публичные полномочия, должностных лиц подлежат немедленному исполнению, если иные сроки не установлены в решении суда.</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lastRenderedPageBreak/>
        <w:t xml:space="preserve">8. Со дня принятия решения арбитражного суда о признании </w:t>
      </w:r>
      <w:proofErr w:type="gramStart"/>
      <w:r w:rsidRPr="00AC2BAD">
        <w:rPr>
          <w:sz w:val="28"/>
          <w:szCs w:val="28"/>
        </w:rPr>
        <w:t>недействительным</w:t>
      </w:r>
      <w:proofErr w:type="gramEnd"/>
      <w:r w:rsidRPr="00AC2BAD">
        <w:rPr>
          <w:sz w:val="28"/>
          <w:szCs w:val="28"/>
        </w:rPr>
        <w:t xml:space="preserve"> ненормативного правового акта полностью или в части указанный акт или отдельные его положения не подлежат применению.</w:t>
      </w:r>
    </w:p>
    <w:p w:rsidR="00AC2BAD" w:rsidRPr="00AC2BAD" w:rsidRDefault="00AC2BAD" w:rsidP="00AC2BAD">
      <w:pPr>
        <w:autoSpaceDE w:val="0"/>
        <w:autoSpaceDN w:val="0"/>
        <w:adjustRightInd w:val="0"/>
        <w:ind w:firstLine="540"/>
        <w:jc w:val="both"/>
        <w:outlineLvl w:val="2"/>
        <w:rPr>
          <w:sz w:val="28"/>
          <w:szCs w:val="28"/>
        </w:rPr>
      </w:pPr>
      <w:r w:rsidRPr="00AC2BAD">
        <w:rPr>
          <w:sz w:val="28"/>
          <w:szCs w:val="28"/>
        </w:rPr>
        <w:t>9. Копия решения арбитражного суда направляется в пятидневный срок со дня его принятия заявителю, в органы, осуществляющие публичные полномочия, должностным лицам, которые приняли оспариваемый акт, решение или совершили оспариваемые действия (бездействие). Суд может также направить копию решения в вышестоящий в порядке подчиненности орган или вышестоящему в порядке подчиненности лицу, прокурору, другим заинтересованным лицам.</w:t>
      </w:r>
    </w:p>
    <w:p w:rsidR="00AC2BAD" w:rsidRPr="00AC2BAD" w:rsidRDefault="00AC2BAD" w:rsidP="00AC2BAD">
      <w:pPr>
        <w:autoSpaceDE w:val="0"/>
        <w:autoSpaceDN w:val="0"/>
        <w:adjustRightInd w:val="0"/>
        <w:jc w:val="both"/>
        <w:outlineLvl w:val="2"/>
        <w:rPr>
          <w:sz w:val="28"/>
          <w:szCs w:val="28"/>
        </w:rPr>
      </w:pPr>
    </w:p>
    <w:p w:rsidR="00AC2BAD" w:rsidRPr="00AC2BAD" w:rsidRDefault="00AC2BAD" w:rsidP="00AC2BAD">
      <w:pPr>
        <w:pStyle w:val="a4"/>
        <w:numPr>
          <w:ilvl w:val="0"/>
          <w:numId w:val="1"/>
        </w:numPr>
        <w:shd w:val="clear" w:color="auto" w:fill="FFFFFF"/>
        <w:jc w:val="both"/>
        <w:rPr>
          <w:rStyle w:val="a5"/>
          <w:sz w:val="28"/>
          <w:szCs w:val="28"/>
        </w:rPr>
      </w:pPr>
      <w:hyperlink r:id="rId50" w:history="1">
        <w:r w:rsidRPr="00AC2BAD">
          <w:rPr>
            <w:rStyle w:val="a3"/>
            <w:rFonts w:ascii="Times New Roman" w:hAnsi="Times New Roman"/>
            <w:b/>
            <w:bCs/>
            <w:color w:val="auto"/>
            <w:sz w:val="28"/>
            <w:szCs w:val="28"/>
          </w:rPr>
          <w:t>Закон РФ от 27 апреля 1993 года N 4866-1 «Об обжаловании в суд действий и решений, нарушающих права и свободы граждан»</w:t>
        </w:r>
      </w:hyperlink>
    </w:p>
    <w:p w:rsidR="00AC2BAD" w:rsidRPr="00AC2BAD" w:rsidRDefault="00AC2BAD" w:rsidP="00AC2BAD">
      <w:pPr>
        <w:pStyle w:val="ConsPlusTitle"/>
        <w:widowControl/>
        <w:jc w:val="both"/>
        <w:outlineLvl w:val="0"/>
        <w:rPr>
          <w:sz w:val="28"/>
          <w:szCs w:val="28"/>
        </w:rPr>
      </w:pPr>
      <w:r w:rsidRPr="00AC2BAD">
        <w:rPr>
          <w:sz w:val="28"/>
          <w:szCs w:val="28"/>
        </w:rPr>
        <w:t>РОССИЙСКАЯ ФЕДЕРАЦИЯ</w:t>
      </w:r>
    </w:p>
    <w:p w:rsidR="00AC2BAD" w:rsidRPr="00AC2BAD" w:rsidRDefault="00AC2BAD" w:rsidP="00AC2BAD">
      <w:pPr>
        <w:pStyle w:val="ConsPlusTitle"/>
        <w:widowControl/>
        <w:jc w:val="both"/>
        <w:outlineLvl w:val="0"/>
        <w:rPr>
          <w:sz w:val="28"/>
          <w:szCs w:val="28"/>
        </w:rPr>
      </w:pPr>
    </w:p>
    <w:p w:rsidR="00AC2BAD" w:rsidRPr="00AC2BAD" w:rsidRDefault="00AC2BAD" w:rsidP="00AC2BAD">
      <w:pPr>
        <w:pStyle w:val="ConsPlusTitle"/>
        <w:widowControl/>
        <w:jc w:val="both"/>
        <w:outlineLvl w:val="0"/>
        <w:rPr>
          <w:sz w:val="28"/>
          <w:szCs w:val="28"/>
        </w:rPr>
      </w:pPr>
      <w:r w:rsidRPr="00AC2BAD">
        <w:rPr>
          <w:sz w:val="28"/>
          <w:szCs w:val="28"/>
        </w:rPr>
        <w:t>ЗАКОН</w:t>
      </w:r>
    </w:p>
    <w:p w:rsidR="00AC2BAD" w:rsidRPr="00AC2BAD" w:rsidRDefault="00AC2BAD" w:rsidP="00AC2BAD">
      <w:pPr>
        <w:pStyle w:val="ConsPlusTitle"/>
        <w:widowControl/>
        <w:jc w:val="both"/>
        <w:outlineLvl w:val="0"/>
        <w:rPr>
          <w:sz w:val="28"/>
          <w:szCs w:val="28"/>
        </w:rPr>
      </w:pPr>
    </w:p>
    <w:p w:rsidR="00AC2BAD" w:rsidRPr="00AC2BAD" w:rsidRDefault="00AC2BAD" w:rsidP="00AC2BAD">
      <w:pPr>
        <w:pStyle w:val="ConsPlusTitle"/>
        <w:widowControl/>
        <w:jc w:val="both"/>
        <w:outlineLvl w:val="0"/>
        <w:rPr>
          <w:sz w:val="28"/>
          <w:szCs w:val="28"/>
        </w:rPr>
      </w:pPr>
      <w:r w:rsidRPr="00AC2BAD">
        <w:rPr>
          <w:sz w:val="28"/>
          <w:szCs w:val="28"/>
        </w:rPr>
        <w:t>ОБ ОБЖАЛОВАНИИ В СУД ДЕЙСТВИЙ И РЕШЕНИЙ, НАРУШАЮЩИХ ПРАВА</w:t>
      </w:r>
    </w:p>
    <w:p w:rsidR="00AC2BAD" w:rsidRPr="00AC2BAD" w:rsidRDefault="00AC2BAD" w:rsidP="00AC2BAD">
      <w:pPr>
        <w:pStyle w:val="ConsPlusTitle"/>
        <w:widowControl/>
        <w:jc w:val="both"/>
        <w:outlineLvl w:val="0"/>
        <w:rPr>
          <w:sz w:val="28"/>
          <w:szCs w:val="28"/>
        </w:rPr>
      </w:pPr>
      <w:r w:rsidRPr="00AC2BAD">
        <w:rPr>
          <w:sz w:val="28"/>
          <w:szCs w:val="28"/>
        </w:rPr>
        <w:t>И СВОБОДЫ ГРАЖДАН</w:t>
      </w:r>
    </w:p>
    <w:p w:rsidR="00AC2BAD" w:rsidRPr="00AC2BAD" w:rsidRDefault="00AC2BAD" w:rsidP="00AC2BAD">
      <w:pPr>
        <w:autoSpaceDE w:val="0"/>
        <w:autoSpaceDN w:val="0"/>
        <w:adjustRightInd w:val="0"/>
        <w:jc w:val="both"/>
        <w:outlineLvl w:val="0"/>
        <w:rPr>
          <w:b/>
          <w:bCs/>
          <w:sz w:val="28"/>
          <w:szCs w:val="28"/>
        </w:rPr>
      </w:pPr>
    </w:p>
    <w:p w:rsidR="00AC2BAD" w:rsidRPr="00AC2BAD" w:rsidRDefault="00AC2BAD" w:rsidP="00AC2BAD">
      <w:pPr>
        <w:autoSpaceDE w:val="0"/>
        <w:autoSpaceDN w:val="0"/>
        <w:adjustRightInd w:val="0"/>
        <w:jc w:val="both"/>
        <w:outlineLvl w:val="0"/>
        <w:rPr>
          <w:b/>
          <w:bCs/>
          <w:sz w:val="28"/>
          <w:szCs w:val="28"/>
        </w:rPr>
      </w:pPr>
      <w:proofErr w:type="gramStart"/>
      <w:r w:rsidRPr="00AC2BAD">
        <w:rPr>
          <w:b/>
          <w:bCs/>
          <w:sz w:val="28"/>
          <w:szCs w:val="28"/>
        </w:rPr>
        <w:t xml:space="preserve">(в ред. Федеральных законов от 14.12.1995 </w:t>
      </w:r>
      <w:hyperlink r:id="rId51" w:history="1">
        <w:r w:rsidRPr="00AC2BAD">
          <w:rPr>
            <w:rStyle w:val="a3"/>
            <w:rFonts w:ascii="Times New Roman" w:hAnsi="Times New Roman"/>
            <w:b/>
            <w:bCs/>
            <w:color w:val="auto"/>
            <w:sz w:val="28"/>
            <w:szCs w:val="28"/>
            <w:u w:val="none"/>
          </w:rPr>
          <w:t>N 197-ФЗ</w:t>
        </w:r>
      </w:hyperlink>
      <w:r w:rsidRPr="00AC2BAD">
        <w:rPr>
          <w:b/>
          <w:bCs/>
          <w:sz w:val="28"/>
          <w:szCs w:val="28"/>
        </w:rPr>
        <w:t>,</w:t>
      </w:r>
      <w:proofErr w:type="gramEnd"/>
    </w:p>
    <w:p w:rsidR="00AC2BAD" w:rsidRPr="00AC2BAD" w:rsidRDefault="00AC2BAD" w:rsidP="00AC2BAD">
      <w:pPr>
        <w:autoSpaceDE w:val="0"/>
        <w:autoSpaceDN w:val="0"/>
        <w:adjustRightInd w:val="0"/>
        <w:jc w:val="both"/>
        <w:outlineLvl w:val="0"/>
        <w:rPr>
          <w:b/>
          <w:bCs/>
          <w:sz w:val="28"/>
          <w:szCs w:val="28"/>
        </w:rPr>
      </w:pPr>
      <w:r w:rsidRPr="00AC2BAD">
        <w:rPr>
          <w:b/>
          <w:bCs/>
          <w:sz w:val="28"/>
          <w:szCs w:val="28"/>
        </w:rPr>
        <w:t xml:space="preserve">от 09.02.2009 </w:t>
      </w:r>
      <w:hyperlink r:id="rId52" w:history="1">
        <w:r w:rsidRPr="00AC2BAD">
          <w:rPr>
            <w:rStyle w:val="a3"/>
            <w:rFonts w:ascii="Times New Roman" w:hAnsi="Times New Roman"/>
            <w:b/>
            <w:bCs/>
            <w:color w:val="auto"/>
            <w:sz w:val="28"/>
            <w:szCs w:val="28"/>
            <w:u w:val="none"/>
          </w:rPr>
          <w:t>N 4-ФЗ</w:t>
        </w:r>
      </w:hyperlink>
      <w:r w:rsidRPr="00AC2BAD">
        <w:rPr>
          <w:b/>
          <w:bCs/>
          <w:sz w:val="28"/>
          <w:szCs w:val="28"/>
        </w:rPr>
        <w:t>)</w:t>
      </w:r>
    </w:p>
    <w:p w:rsidR="00AC2BAD" w:rsidRPr="00AC2BAD" w:rsidRDefault="00AC2BAD" w:rsidP="00AC2BAD">
      <w:pPr>
        <w:autoSpaceDE w:val="0"/>
        <w:autoSpaceDN w:val="0"/>
        <w:adjustRightInd w:val="0"/>
        <w:jc w:val="both"/>
        <w:outlineLvl w:val="0"/>
        <w:rPr>
          <w:b/>
          <w:bCs/>
          <w:sz w:val="28"/>
          <w:szCs w:val="28"/>
        </w:rPr>
      </w:pP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Статья 1. Право на обращение с жалобой в суд</w:t>
      </w:r>
    </w:p>
    <w:p w:rsidR="00AC2BAD" w:rsidRPr="00AC2BAD" w:rsidRDefault="00AC2BAD" w:rsidP="00AC2BAD">
      <w:pPr>
        <w:autoSpaceDE w:val="0"/>
        <w:autoSpaceDN w:val="0"/>
        <w:adjustRightInd w:val="0"/>
        <w:jc w:val="both"/>
        <w:outlineLvl w:val="0"/>
        <w:rPr>
          <w:bCs/>
          <w:sz w:val="28"/>
          <w:szCs w:val="28"/>
        </w:rPr>
      </w:pP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Каждый гражданин вправе обратиться с жалобой в суд, если считает, что неправомерными действиями (решениями) государственных органов, органов местного самоуправления, учреждений, предприятий и их объединений, общественных объединений или должностных лиц, государственных служащих нарушены его права и свободы.</w:t>
      </w:r>
    </w:p>
    <w:p w:rsidR="00AC2BAD" w:rsidRPr="00AC2BAD" w:rsidRDefault="00AC2BAD" w:rsidP="00AC2BAD">
      <w:pPr>
        <w:autoSpaceDE w:val="0"/>
        <w:autoSpaceDN w:val="0"/>
        <w:adjustRightInd w:val="0"/>
        <w:jc w:val="both"/>
        <w:outlineLvl w:val="0"/>
        <w:rPr>
          <w:bCs/>
          <w:sz w:val="28"/>
          <w:szCs w:val="28"/>
        </w:rPr>
      </w:pPr>
      <w:r w:rsidRPr="00AC2BAD">
        <w:rPr>
          <w:bCs/>
          <w:sz w:val="28"/>
          <w:szCs w:val="28"/>
        </w:rPr>
        <w:t xml:space="preserve">(в ред. Федерального </w:t>
      </w:r>
      <w:hyperlink r:id="rId53" w:history="1">
        <w:r w:rsidRPr="00AC2BAD">
          <w:rPr>
            <w:rStyle w:val="a3"/>
            <w:rFonts w:ascii="Times New Roman" w:hAnsi="Times New Roman"/>
            <w:bCs/>
            <w:color w:val="auto"/>
            <w:sz w:val="28"/>
            <w:szCs w:val="28"/>
            <w:u w:val="none"/>
          </w:rPr>
          <w:t>закона</w:t>
        </w:r>
      </w:hyperlink>
      <w:r w:rsidRPr="00AC2BAD">
        <w:rPr>
          <w:bCs/>
          <w:sz w:val="28"/>
          <w:szCs w:val="28"/>
        </w:rPr>
        <w:t xml:space="preserve"> от 14.12.1995 N 197-ФЗ)</w:t>
      </w:r>
    </w:p>
    <w:p w:rsidR="00AC2BAD" w:rsidRPr="00AC2BAD" w:rsidRDefault="00AC2BAD" w:rsidP="00AC2BAD">
      <w:pPr>
        <w:autoSpaceDE w:val="0"/>
        <w:autoSpaceDN w:val="0"/>
        <w:adjustRightInd w:val="0"/>
        <w:ind w:firstLine="540"/>
        <w:jc w:val="both"/>
        <w:outlineLvl w:val="0"/>
        <w:rPr>
          <w:bCs/>
          <w:sz w:val="28"/>
          <w:szCs w:val="28"/>
        </w:rPr>
      </w:pPr>
      <w:proofErr w:type="gramStart"/>
      <w:r w:rsidRPr="00AC2BAD">
        <w:rPr>
          <w:bCs/>
          <w:sz w:val="28"/>
          <w:szCs w:val="28"/>
        </w:rPr>
        <w:t xml:space="preserve">Ответственность государственного служащего наступает в связи с его обязанностью признавать, соблюдать и защищать права и свободы человека и гражданина в соответствии со </w:t>
      </w:r>
      <w:hyperlink r:id="rId54" w:history="1">
        <w:r w:rsidRPr="00AC2BAD">
          <w:rPr>
            <w:rStyle w:val="a3"/>
            <w:rFonts w:ascii="Times New Roman" w:hAnsi="Times New Roman"/>
            <w:bCs/>
            <w:color w:val="auto"/>
            <w:sz w:val="28"/>
            <w:szCs w:val="28"/>
            <w:u w:val="none"/>
          </w:rPr>
          <w:t>статьей 3</w:t>
        </w:r>
      </w:hyperlink>
      <w:r w:rsidRPr="00AC2BAD">
        <w:rPr>
          <w:bCs/>
          <w:sz w:val="28"/>
          <w:szCs w:val="28"/>
        </w:rPr>
        <w:t xml:space="preserve"> Федерального закона от 27 мая 2003 года N 58-ФЗ "О системе государственной службы Российской Федерации", </w:t>
      </w:r>
      <w:hyperlink r:id="rId55" w:history="1">
        <w:r w:rsidRPr="00AC2BAD">
          <w:rPr>
            <w:rStyle w:val="a3"/>
            <w:rFonts w:ascii="Times New Roman" w:hAnsi="Times New Roman"/>
            <w:bCs/>
            <w:color w:val="auto"/>
            <w:sz w:val="28"/>
            <w:szCs w:val="28"/>
            <w:u w:val="none"/>
          </w:rPr>
          <w:t>статьями 4</w:t>
        </w:r>
      </w:hyperlink>
      <w:r w:rsidRPr="00AC2BAD">
        <w:rPr>
          <w:bCs/>
          <w:sz w:val="28"/>
          <w:szCs w:val="28"/>
        </w:rPr>
        <w:t xml:space="preserve">, </w:t>
      </w:r>
      <w:hyperlink r:id="rId56" w:history="1">
        <w:r w:rsidRPr="00AC2BAD">
          <w:rPr>
            <w:rStyle w:val="a3"/>
            <w:rFonts w:ascii="Times New Roman" w:hAnsi="Times New Roman"/>
            <w:bCs/>
            <w:color w:val="auto"/>
            <w:sz w:val="28"/>
            <w:szCs w:val="28"/>
            <w:u w:val="none"/>
          </w:rPr>
          <w:t>15</w:t>
        </w:r>
      </w:hyperlink>
      <w:r w:rsidRPr="00AC2BAD">
        <w:rPr>
          <w:bCs/>
          <w:sz w:val="28"/>
          <w:szCs w:val="28"/>
        </w:rPr>
        <w:t xml:space="preserve"> и </w:t>
      </w:r>
      <w:hyperlink r:id="rId57" w:history="1">
        <w:r w:rsidRPr="00AC2BAD">
          <w:rPr>
            <w:rStyle w:val="a3"/>
            <w:rFonts w:ascii="Times New Roman" w:hAnsi="Times New Roman"/>
            <w:bCs/>
            <w:color w:val="auto"/>
            <w:sz w:val="28"/>
            <w:szCs w:val="28"/>
            <w:u w:val="none"/>
          </w:rPr>
          <w:t>18</w:t>
        </w:r>
      </w:hyperlink>
      <w:r w:rsidRPr="00AC2BAD">
        <w:rPr>
          <w:bCs/>
          <w:sz w:val="28"/>
          <w:szCs w:val="28"/>
        </w:rPr>
        <w:t xml:space="preserve"> Федерального закона от 27 июля 2004 года N 79-ФЗ "О государственной гражданской службе Российской Федерации".</w:t>
      </w:r>
      <w:proofErr w:type="gramEnd"/>
    </w:p>
    <w:p w:rsidR="00AC2BAD" w:rsidRPr="00AC2BAD" w:rsidRDefault="00AC2BAD" w:rsidP="00AC2BAD">
      <w:pPr>
        <w:autoSpaceDE w:val="0"/>
        <w:autoSpaceDN w:val="0"/>
        <w:adjustRightInd w:val="0"/>
        <w:jc w:val="both"/>
        <w:outlineLvl w:val="0"/>
        <w:rPr>
          <w:bCs/>
          <w:sz w:val="28"/>
          <w:szCs w:val="28"/>
        </w:rPr>
      </w:pPr>
      <w:r w:rsidRPr="00AC2BAD">
        <w:rPr>
          <w:bCs/>
          <w:sz w:val="28"/>
          <w:szCs w:val="28"/>
        </w:rPr>
        <w:t xml:space="preserve">(часть вторая в ред. Федерального </w:t>
      </w:r>
      <w:hyperlink r:id="rId58" w:history="1">
        <w:r w:rsidRPr="00AC2BAD">
          <w:rPr>
            <w:rStyle w:val="a3"/>
            <w:rFonts w:ascii="Times New Roman" w:hAnsi="Times New Roman"/>
            <w:bCs/>
            <w:color w:val="auto"/>
            <w:sz w:val="28"/>
            <w:szCs w:val="28"/>
            <w:u w:val="none"/>
          </w:rPr>
          <w:t>закона</w:t>
        </w:r>
      </w:hyperlink>
      <w:r w:rsidRPr="00AC2BAD">
        <w:rPr>
          <w:bCs/>
          <w:sz w:val="28"/>
          <w:szCs w:val="28"/>
        </w:rPr>
        <w:t xml:space="preserve"> от 09.02.2009 N 4-ФЗ)</w:t>
      </w: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Действие статей настоящего Закона в отношении государственных служащих распространяется также на муниципальных служащих в случае приравнивания их федеральным законодательством к государственным служащим.</w:t>
      </w:r>
    </w:p>
    <w:p w:rsidR="00AC2BAD" w:rsidRPr="00AC2BAD" w:rsidRDefault="00AC2BAD" w:rsidP="00AC2BAD">
      <w:pPr>
        <w:autoSpaceDE w:val="0"/>
        <w:autoSpaceDN w:val="0"/>
        <w:adjustRightInd w:val="0"/>
        <w:jc w:val="both"/>
        <w:outlineLvl w:val="0"/>
        <w:rPr>
          <w:bCs/>
          <w:sz w:val="28"/>
          <w:szCs w:val="28"/>
        </w:rPr>
      </w:pPr>
      <w:r w:rsidRPr="00AC2BAD">
        <w:rPr>
          <w:bCs/>
          <w:sz w:val="28"/>
          <w:szCs w:val="28"/>
        </w:rPr>
        <w:lastRenderedPageBreak/>
        <w:t xml:space="preserve">(часть третья введена Федеральным </w:t>
      </w:r>
      <w:hyperlink r:id="rId59" w:history="1">
        <w:r w:rsidRPr="00AC2BAD">
          <w:rPr>
            <w:rStyle w:val="a3"/>
            <w:rFonts w:ascii="Times New Roman" w:hAnsi="Times New Roman"/>
            <w:bCs/>
            <w:color w:val="auto"/>
            <w:sz w:val="28"/>
            <w:szCs w:val="28"/>
            <w:u w:val="none"/>
          </w:rPr>
          <w:t>законом</w:t>
        </w:r>
      </w:hyperlink>
      <w:r w:rsidRPr="00AC2BAD">
        <w:rPr>
          <w:bCs/>
          <w:sz w:val="28"/>
          <w:szCs w:val="28"/>
        </w:rPr>
        <w:t xml:space="preserve"> от 14.12.1995 N 197-ФЗ)</w:t>
      </w:r>
    </w:p>
    <w:p w:rsidR="00AC2BAD" w:rsidRPr="00AC2BAD" w:rsidRDefault="00AC2BAD" w:rsidP="00AC2BAD">
      <w:pPr>
        <w:autoSpaceDE w:val="0"/>
        <w:autoSpaceDN w:val="0"/>
        <w:adjustRightInd w:val="0"/>
        <w:jc w:val="both"/>
        <w:outlineLvl w:val="0"/>
        <w:rPr>
          <w:bCs/>
          <w:sz w:val="28"/>
          <w:szCs w:val="28"/>
        </w:rPr>
      </w:pP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Статья 2. Действия (решения), которые могут быть обжалованы в суд</w:t>
      </w:r>
    </w:p>
    <w:p w:rsidR="00AC2BAD" w:rsidRPr="00AC2BAD" w:rsidRDefault="00AC2BAD" w:rsidP="00AC2BAD">
      <w:pPr>
        <w:autoSpaceDE w:val="0"/>
        <w:autoSpaceDN w:val="0"/>
        <w:adjustRightInd w:val="0"/>
        <w:jc w:val="both"/>
        <w:outlineLvl w:val="0"/>
        <w:rPr>
          <w:bCs/>
          <w:sz w:val="28"/>
          <w:szCs w:val="28"/>
        </w:rPr>
      </w:pP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К действиям (решениям) государственных органов, органов местного самоуправления, учреждений, предприятий и их объединений, общественных объединений и должностных лиц, государственных служащих, которые могут быть обжалованы в суд, относятся коллегиальные и единоличные действия (решения), в том числе представление официальной информации, ставшей основанием для совершения действий (принятия решений), в результате которых:</w:t>
      </w: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нарушены права и свободы гражданина;</w:t>
      </w: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созданы препятствия осуществлению гражданином его прав и свобод;</w:t>
      </w: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незаконно на гражданина возложена какая-либо обязанность или он незаконно привлечен к какой-либо ответственности.</w:t>
      </w:r>
    </w:p>
    <w:p w:rsidR="00AC2BAD" w:rsidRPr="00AC2BAD" w:rsidRDefault="00AC2BAD" w:rsidP="00AC2BAD">
      <w:pPr>
        <w:autoSpaceDE w:val="0"/>
        <w:autoSpaceDN w:val="0"/>
        <w:adjustRightInd w:val="0"/>
        <w:jc w:val="both"/>
        <w:outlineLvl w:val="0"/>
        <w:rPr>
          <w:bCs/>
          <w:sz w:val="28"/>
          <w:szCs w:val="28"/>
        </w:rPr>
      </w:pPr>
      <w:r w:rsidRPr="00AC2BAD">
        <w:rPr>
          <w:bCs/>
          <w:sz w:val="28"/>
          <w:szCs w:val="28"/>
        </w:rPr>
        <w:t xml:space="preserve">(в ред. Федерального </w:t>
      </w:r>
      <w:hyperlink r:id="rId60" w:history="1">
        <w:r w:rsidRPr="00AC2BAD">
          <w:rPr>
            <w:rStyle w:val="a3"/>
            <w:rFonts w:ascii="Times New Roman" w:hAnsi="Times New Roman"/>
            <w:bCs/>
            <w:color w:val="auto"/>
            <w:sz w:val="28"/>
            <w:szCs w:val="28"/>
            <w:u w:val="none"/>
          </w:rPr>
          <w:t>закона</w:t>
        </w:r>
      </w:hyperlink>
      <w:r w:rsidRPr="00AC2BAD">
        <w:rPr>
          <w:bCs/>
          <w:sz w:val="28"/>
          <w:szCs w:val="28"/>
        </w:rPr>
        <w:t xml:space="preserve"> от 14.12.1995 N 197-ФЗ)</w:t>
      </w: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 xml:space="preserve">Граждане вправе обжаловать также бездействие указанных в части </w:t>
      </w:r>
      <w:hyperlink r:id="rId61" w:history="1">
        <w:r w:rsidRPr="00AC2BAD">
          <w:rPr>
            <w:rStyle w:val="a3"/>
            <w:rFonts w:ascii="Times New Roman" w:hAnsi="Times New Roman"/>
            <w:bCs/>
            <w:color w:val="auto"/>
            <w:sz w:val="28"/>
            <w:szCs w:val="28"/>
            <w:u w:val="none"/>
          </w:rPr>
          <w:t>первой</w:t>
        </w:r>
      </w:hyperlink>
      <w:r w:rsidRPr="00AC2BAD">
        <w:rPr>
          <w:bCs/>
          <w:sz w:val="28"/>
          <w:szCs w:val="28"/>
        </w:rPr>
        <w:t xml:space="preserve"> настоящей статьи органов, предприятий, объединений, должностных лиц, государственных служащих, если оно повлекло за собой последствия, перечисленные в той же части статьи.</w:t>
      </w:r>
    </w:p>
    <w:p w:rsidR="00AC2BAD" w:rsidRPr="00AC2BAD" w:rsidRDefault="00AC2BAD" w:rsidP="00AC2BAD">
      <w:pPr>
        <w:autoSpaceDE w:val="0"/>
        <w:autoSpaceDN w:val="0"/>
        <w:adjustRightInd w:val="0"/>
        <w:jc w:val="both"/>
        <w:outlineLvl w:val="0"/>
        <w:rPr>
          <w:bCs/>
          <w:sz w:val="28"/>
          <w:szCs w:val="28"/>
        </w:rPr>
      </w:pPr>
      <w:r w:rsidRPr="00AC2BAD">
        <w:rPr>
          <w:bCs/>
          <w:sz w:val="28"/>
          <w:szCs w:val="28"/>
        </w:rPr>
        <w:t xml:space="preserve">(часть вторая введена Федеральным </w:t>
      </w:r>
      <w:hyperlink r:id="rId62" w:history="1">
        <w:r w:rsidRPr="00AC2BAD">
          <w:rPr>
            <w:rStyle w:val="a3"/>
            <w:rFonts w:ascii="Times New Roman" w:hAnsi="Times New Roman"/>
            <w:bCs/>
            <w:color w:val="auto"/>
            <w:sz w:val="28"/>
            <w:szCs w:val="28"/>
            <w:u w:val="none"/>
          </w:rPr>
          <w:t>законом</w:t>
        </w:r>
      </w:hyperlink>
      <w:r w:rsidRPr="00AC2BAD">
        <w:rPr>
          <w:bCs/>
          <w:sz w:val="28"/>
          <w:szCs w:val="28"/>
        </w:rPr>
        <w:t xml:space="preserve"> от 14.12.1995 N 197-ФЗ)</w:t>
      </w: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Каждый гражданин имеет право получить, а должностные лица, государственные служащие обязаны ему предоставить возможность ознакомления с документами и материалами, непосредственно затрагивающими его права и свободы, если нет установленных федеральным законом ограничений на информацию, содержащуюся в этих документах и материалах.</w:t>
      </w:r>
    </w:p>
    <w:p w:rsidR="00AC2BAD" w:rsidRPr="00AC2BAD" w:rsidRDefault="00AC2BAD" w:rsidP="00AC2BAD">
      <w:pPr>
        <w:autoSpaceDE w:val="0"/>
        <w:autoSpaceDN w:val="0"/>
        <w:adjustRightInd w:val="0"/>
        <w:jc w:val="both"/>
        <w:outlineLvl w:val="0"/>
        <w:rPr>
          <w:bCs/>
          <w:sz w:val="28"/>
          <w:szCs w:val="28"/>
        </w:rPr>
      </w:pPr>
      <w:r w:rsidRPr="00AC2BAD">
        <w:rPr>
          <w:bCs/>
          <w:sz w:val="28"/>
          <w:szCs w:val="28"/>
        </w:rPr>
        <w:t xml:space="preserve">(часть третья введена Федеральным </w:t>
      </w:r>
      <w:hyperlink r:id="rId63" w:history="1">
        <w:r w:rsidRPr="00AC2BAD">
          <w:rPr>
            <w:rStyle w:val="a3"/>
            <w:rFonts w:ascii="Times New Roman" w:hAnsi="Times New Roman"/>
            <w:bCs/>
            <w:color w:val="auto"/>
            <w:sz w:val="28"/>
            <w:szCs w:val="28"/>
            <w:u w:val="none"/>
          </w:rPr>
          <w:t>законом</w:t>
        </w:r>
      </w:hyperlink>
      <w:r w:rsidRPr="00AC2BAD">
        <w:rPr>
          <w:bCs/>
          <w:sz w:val="28"/>
          <w:szCs w:val="28"/>
        </w:rPr>
        <w:t xml:space="preserve"> от 14.12.1995 N 197-ФЗ)</w:t>
      </w: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Гражданин вправе обжаловать как вышеназванные действия (решения), так и послужившую основанием для совершения действий (принятия решений) информацию либо то и другое одновременно.</w:t>
      </w:r>
    </w:p>
    <w:p w:rsidR="00AC2BAD" w:rsidRPr="00AC2BAD" w:rsidRDefault="00AC2BAD" w:rsidP="00AC2BAD">
      <w:pPr>
        <w:autoSpaceDE w:val="0"/>
        <w:autoSpaceDN w:val="0"/>
        <w:adjustRightInd w:val="0"/>
        <w:jc w:val="both"/>
        <w:outlineLvl w:val="0"/>
        <w:rPr>
          <w:bCs/>
          <w:sz w:val="28"/>
          <w:szCs w:val="28"/>
        </w:rPr>
      </w:pPr>
      <w:r w:rsidRPr="00AC2BAD">
        <w:rPr>
          <w:bCs/>
          <w:sz w:val="28"/>
          <w:szCs w:val="28"/>
        </w:rPr>
        <w:t xml:space="preserve">(часть четвертая введена Федеральным </w:t>
      </w:r>
      <w:hyperlink r:id="rId64" w:history="1">
        <w:r w:rsidRPr="00AC2BAD">
          <w:rPr>
            <w:rStyle w:val="a3"/>
            <w:rFonts w:ascii="Times New Roman" w:hAnsi="Times New Roman"/>
            <w:bCs/>
            <w:color w:val="auto"/>
            <w:sz w:val="28"/>
            <w:szCs w:val="28"/>
            <w:u w:val="none"/>
          </w:rPr>
          <w:t>законом</w:t>
        </w:r>
      </w:hyperlink>
      <w:r w:rsidRPr="00AC2BAD">
        <w:rPr>
          <w:bCs/>
          <w:sz w:val="28"/>
          <w:szCs w:val="28"/>
        </w:rPr>
        <w:t xml:space="preserve"> от 14.12.1995 N 197-ФЗ)</w:t>
      </w:r>
    </w:p>
    <w:p w:rsidR="00AC2BAD" w:rsidRPr="00AC2BAD" w:rsidRDefault="00AC2BAD" w:rsidP="00AC2BAD">
      <w:pPr>
        <w:autoSpaceDE w:val="0"/>
        <w:autoSpaceDN w:val="0"/>
        <w:adjustRightInd w:val="0"/>
        <w:ind w:firstLine="540"/>
        <w:jc w:val="both"/>
        <w:outlineLvl w:val="0"/>
        <w:rPr>
          <w:bCs/>
          <w:sz w:val="28"/>
          <w:szCs w:val="28"/>
        </w:rPr>
      </w:pPr>
      <w:proofErr w:type="gramStart"/>
      <w:r w:rsidRPr="00AC2BAD">
        <w:rPr>
          <w:bCs/>
          <w:sz w:val="28"/>
          <w:szCs w:val="28"/>
        </w:rPr>
        <w:t>К официальной информации относятся сведения в письменной или устной форме, повлиявшие на осуществление прав и свобод гражданина и представленные в адрес государственных органов, органов местного самоуправления, учреждений, предприятий и их объединений, общественных объединений или должностных лиц, государственных служащих, совершивших действия (принявших решения), с установленным авторством данной информации, если она признается судом как основание для совершения действий (принятия решений).</w:t>
      </w:r>
      <w:proofErr w:type="gramEnd"/>
    </w:p>
    <w:p w:rsidR="00AC2BAD" w:rsidRPr="00AC2BAD" w:rsidRDefault="00AC2BAD" w:rsidP="00AC2BAD">
      <w:pPr>
        <w:autoSpaceDE w:val="0"/>
        <w:autoSpaceDN w:val="0"/>
        <w:adjustRightInd w:val="0"/>
        <w:jc w:val="both"/>
        <w:outlineLvl w:val="0"/>
        <w:rPr>
          <w:bCs/>
          <w:sz w:val="28"/>
          <w:szCs w:val="28"/>
        </w:rPr>
      </w:pPr>
      <w:r w:rsidRPr="00AC2BAD">
        <w:rPr>
          <w:bCs/>
          <w:sz w:val="28"/>
          <w:szCs w:val="28"/>
        </w:rPr>
        <w:t xml:space="preserve">(часть пятая введена Федеральным </w:t>
      </w:r>
      <w:hyperlink r:id="rId65" w:history="1">
        <w:r w:rsidRPr="00AC2BAD">
          <w:rPr>
            <w:rStyle w:val="a3"/>
            <w:rFonts w:ascii="Times New Roman" w:hAnsi="Times New Roman"/>
            <w:bCs/>
            <w:color w:val="auto"/>
            <w:sz w:val="28"/>
            <w:szCs w:val="28"/>
            <w:u w:val="none"/>
          </w:rPr>
          <w:t>законом</w:t>
        </w:r>
      </w:hyperlink>
      <w:r w:rsidRPr="00AC2BAD">
        <w:rPr>
          <w:bCs/>
          <w:sz w:val="28"/>
          <w:szCs w:val="28"/>
        </w:rPr>
        <w:t xml:space="preserve"> от 14.12.1995 N 197-ФЗ)</w:t>
      </w:r>
    </w:p>
    <w:p w:rsidR="00AC2BAD" w:rsidRPr="00AC2BAD" w:rsidRDefault="00AC2BAD" w:rsidP="00AC2BAD">
      <w:pPr>
        <w:autoSpaceDE w:val="0"/>
        <w:autoSpaceDN w:val="0"/>
        <w:adjustRightInd w:val="0"/>
        <w:jc w:val="both"/>
        <w:outlineLvl w:val="0"/>
        <w:rPr>
          <w:bCs/>
          <w:sz w:val="28"/>
          <w:szCs w:val="28"/>
        </w:rPr>
      </w:pPr>
    </w:p>
    <w:p w:rsidR="00AC2BAD" w:rsidRPr="00AC2BAD" w:rsidRDefault="00AC2BAD" w:rsidP="00AC2BAD">
      <w:pPr>
        <w:autoSpaceDE w:val="0"/>
        <w:autoSpaceDN w:val="0"/>
        <w:adjustRightInd w:val="0"/>
        <w:jc w:val="both"/>
        <w:rPr>
          <w:bCs/>
          <w:sz w:val="28"/>
          <w:szCs w:val="28"/>
        </w:rPr>
      </w:pP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Статья 3. Пределы действия настоящего Закона</w:t>
      </w:r>
    </w:p>
    <w:p w:rsidR="00AC2BAD" w:rsidRPr="00AC2BAD" w:rsidRDefault="00AC2BAD" w:rsidP="00AC2BAD">
      <w:pPr>
        <w:autoSpaceDE w:val="0"/>
        <w:autoSpaceDN w:val="0"/>
        <w:adjustRightInd w:val="0"/>
        <w:jc w:val="both"/>
        <w:outlineLvl w:val="0"/>
        <w:rPr>
          <w:bCs/>
          <w:sz w:val="28"/>
          <w:szCs w:val="28"/>
        </w:rPr>
      </w:pP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lastRenderedPageBreak/>
        <w:t xml:space="preserve">В соответствии с настоящим Законом суды рассматривают жалобы на любые действия (решения), нарушающие права и свободы граждан, </w:t>
      </w:r>
      <w:proofErr w:type="gramStart"/>
      <w:r w:rsidRPr="00AC2BAD">
        <w:rPr>
          <w:bCs/>
          <w:sz w:val="28"/>
          <w:szCs w:val="28"/>
        </w:rPr>
        <w:t>кроме</w:t>
      </w:r>
      <w:proofErr w:type="gramEnd"/>
      <w:r w:rsidRPr="00AC2BAD">
        <w:rPr>
          <w:bCs/>
          <w:sz w:val="28"/>
          <w:szCs w:val="28"/>
        </w:rPr>
        <w:t>:</w:t>
      </w: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 xml:space="preserve">действий (решений), проверка которых отнесена </w:t>
      </w:r>
      <w:hyperlink r:id="rId66" w:history="1">
        <w:r w:rsidRPr="00AC2BAD">
          <w:rPr>
            <w:rStyle w:val="a3"/>
            <w:rFonts w:ascii="Times New Roman" w:hAnsi="Times New Roman"/>
            <w:bCs/>
            <w:color w:val="auto"/>
            <w:sz w:val="28"/>
            <w:szCs w:val="28"/>
            <w:u w:val="none"/>
          </w:rPr>
          <w:t>законодательством</w:t>
        </w:r>
      </w:hyperlink>
      <w:r w:rsidRPr="00AC2BAD">
        <w:rPr>
          <w:bCs/>
          <w:sz w:val="28"/>
          <w:szCs w:val="28"/>
        </w:rPr>
        <w:t xml:space="preserve"> к исключительной компетенции Конституционного Суда Российской Федерации;</w:t>
      </w: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действий (решений), в отношении которых законодательством предусмотрен иной порядок судебного обжалования.</w:t>
      </w:r>
    </w:p>
    <w:p w:rsidR="00AC2BAD" w:rsidRPr="00AC2BAD" w:rsidRDefault="00AC2BAD" w:rsidP="00AC2BAD">
      <w:pPr>
        <w:autoSpaceDE w:val="0"/>
        <w:autoSpaceDN w:val="0"/>
        <w:adjustRightInd w:val="0"/>
        <w:jc w:val="both"/>
        <w:outlineLvl w:val="0"/>
        <w:rPr>
          <w:bCs/>
          <w:sz w:val="28"/>
          <w:szCs w:val="28"/>
        </w:rPr>
      </w:pPr>
    </w:p>
    <w:p w:rsidR="00AC2BAD" w:rsidRPr="00AC2BAD" w:rsidRDefault="00AC2BAD" w:rsidP="00AC2BAD">
      <w:pPr>
        <w:autoSpaceDE w:val="0"/>
        <w:autoSpaceDN w:val="0"/>
        <w:adjustRightInd w:val="0"/>
        <w:jc w:val="both"/>
        <w:rPr>
          <w:bCs/>
          <w:sz w:val="28"/>
          <w:szCs w:val="28"/>
        </w:rPr>
      </w:pP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Статья 4. Подача жалобы</w:t>
      </w:r>
    </w:p>
    <w:p w:rsidR="00AC2BAD" w:rsidRPr="00AC2BAD" w:rsidRDefault="00AC2BAD" w:rsidP="00AC2BAD">
      <w:pPr>
        <w:autoSpaceDE w:val="0"/>
        <w:autoSpaceDN w:val="0"/>
        <w:adjustRightInd w:val="0"/>
        <w:jc w:val="both"/>
        <w:outlineLvl w:val="0"/>
        <w:rPr>
          <w:bCs/>
          <w:sz w:val="28"/>
          <w:szCs w:val="28"/>
        </w:rPr>
      </w:pPr>
    </w:p>
    <w:p w:rsidR="00AC2BAD" w:rsidRPr="00AC2BAD" w:rsidRDefault="00AC2BAD" w:rsidP="00AC2BAD">
      <w:pPr>
        <w:autoSpaceDE w:val="0"/>
        <w:autoSpaceDN w:val="0"/>
        <w:adjustRightInd w:val="0"/>
        <w:ind w:firstLine="540"/>
        <w:jc w:val="both"/>
        <w:outlineLvl w:val="0"/>
        <w:rPr>
          <w:bCs/>
          <w:sz w:val="28"/>
          <w:szCs w:val="28"/>
        </w:rPr>
      </w:pPr>
      <w:proofErr w:type="gramStart"/>
      <w:r w:rsidRPr="00AC2BAD">
        <w:rPr>
          <w:bCs/>
          <w:sz w:val="28"/>
          <w:szCs w:val="28"/>
        </w:rPr>
        <w:t>Гражданин вправе обратиться с жалобой на действия (решения), нарушающие его права и свободы, либо непосредственно в суд, либо к вышестоящему в порядке подчиненности государственному органу, органу местного самоуправления, учреждению, предприятию или объединению, общественному объединению, должностному лицу, государственному служащему.</w:t>
      </w:r>
      <w:proofErr w:type="gramEnd"/>
    </w:p>
    <w:p w:rsidR="00AC2BAD" w:rsidRPr="00AC2BAD" w:rsidRDefault="00AC2BAD" w:rsidP="00AC2BAD">
      <w:pPr>
        <w:autoSpaceDE w:val="0"/>
        <w:autoSpaceDN w:val="0"/>
        <w:adjustRightInd w:val="0"/>
        <w:jc w:val="both"/>
        <w:outlineLvl w:val="0"/>
        <w:rPr>
          <w:bCs/>
          <w:sz w:val="28"/>
          <w:szCs w:val="28"/>
        </w:rPr>
      </w:pPr>
      <w:r w:rsidRPr="00AC2BAD">
        <w:rPr>
          <w:bCs/>
          <w:sz w:val="28"/>
          <w:szCs w:val="28"/>
        </w:rPr>
        <w:t xml:space="preserve">(в ред. Федерального </w:t>
      </w:r>
      <w:hyperlink r:id="rId67" w:history="1">
        <w:r w:rsidRPr="00AC2BAD">
          <w:rPr>
            <w:rStyle w:val="a3"/>
            <w:rFonts w:ascii="Times New Roman" w:hAnsi="Times New Roman"/>
            <w:bCs/>
            <w:color w:val="auto"/>
            <w:sz w:val="28"/>
            <w:szCs w:val="28"/>
            <w:u w:val="none"/>
          </w:rPr>
          <w:t>закона</w:t>
        </w:r>
      </w:hyperlink>
      <w:r w:rsidRPr="00AC2BAD">
        <w:rPr>
          <w:bCs/>
          <w:sz w:val="28"/>
          <w:szCs w:val="28"/>
        </w:rPr>
        <w:t xml:space="preserve"> от 14.12.1995 N 197-ФЗ)</w:t>
      </w: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Вышестоящие в порядке подчиненности орган, объединение, должностное лицо обязаны рассмотреть жалобу в месячный срок. Если гражданину в удовлетворении жалобы отказано или он не получил ответа в течение месяца со дня ее подачи, он вправе обратиться с жалобой в суд.</w:t>
      </w: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Жалоба может быть подана гражданином, права которого нарушены, или его представителем, а также по просьбе гражданина надлежаще уполномоченным представителем общественной организации, трудового коллектива.</w:t>
      </w: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Жалоба подается по усмотрению гражданина либо в суд по месту его жительства, либо в суд по месту нахождения органа, объединения, должностного лица, государственного служащего.</w:t>
      </w:r>
    </w:p>
    <w:p w:rsidR="00AC2BAD" w:rsidRPr="00AC2BAD" w:rsidRDefault="00AC2BAD" w:rsidP="00AC2BAD">
      <w:pPr>
        <w:autoSpaceDE w:val="0"/>
        <w:autoSpaceDN w:val="0"/>
        <w:adjustRightInd w:val="0"/>
        <w:jc w:val="both"/>
        <w:outlineLvl w:val="0"/>
        <w:rPr>
          <w:bCs/>
          <w:sz w:val="28"/>
          <w:szCs w:val="28"/>
        </w:rPr>
      </w:pPr>
      <w:r w:rsidRPr="00AC2BAD">
        <w:rPr>
          <w:bCs/>
          <w:sz w:val="28"/>
          <w:szCs w:val="28"/>
        </w:rPr>
        <w:t xml:space="preserve">(в ред. Федерального </w:t>
      </w:r>
      <w:hyperlink r:id="rId68" w:history="1">
        <w:r w:rsidRPr="00AC2BAD">
          <w:rPr>
            <w:rStyle w:val="a3"/>
            <w:rFonts w:ascii="Times New Roman" w:hAnsi="Times New Roman"/>
            <w:bCs/>
            <w:color w:val="auto"/>
            <w:sz w:val="28"/>
            <w:szCs w:val="28"/>
            <w:u w:val="none"/>
          </w:rPr>
          <w:t>закона</w:t>
        </w:r>
      </w:hyperlink>
      <w:r w:rsidRPr="00AC2BAD">
        <w:rPr>
          <w:bCs/>
          <w:sz w:val="28"/>
          <w:szCs w:val="28"/>
        </w:rPr>
        <w:t xml:space="preserve"> от 14.12.1995 N 197-ФЗ)</w:t>
      </w: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Военнослужащий вправе в порядке, предусмотренном настоящей статьей, обратиться в военный суд с жалобой на действия (решения) органов военного управления и воинских должностных лиц, нарушающие его права и свободы.</w:t>
      </w: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Приняв жалобу к рассмотрению, суд по просьбе гражданина или по своей инициативе вправе приостановить исполнение обжалуемого действия (решения).</w:t>
      </w: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 xml:space="preserve">Подача жалобы оплачивается </w:t>
      </w:r>
      <w:hyperlink r:id="rId69" w:history="1">
        <w:r w:rsidRPr="00AC2BAD">
          <w:rPr>
            <w:rStyle w:val="a3"/>
            <w:rFonts w:ascii="Times New Roman" w:hAnsi="Times New Roman"/>
            <w:bCs/>
            <w:color w:val="auto"/>
            <w:sz w:val="28"/>
            <w:szCs w:val="28"/>
            <w:u w:val="none"/>
          </w:rPr>
          <w:t>государственной пошлиной</w:t>
        </w:r>
      </w:hyperlink>
      <w:r w:rsidRPr="00AC2BAD">
        <w:rPr>
          <w:bCs/>
          <w:sz w:val="28"/>
          <w:szCs w:val="28"/>
        </w:rPr>
        <w:t xml:space="preserve"> в установленном размере. Суд может освободить гражданина от уплаты пошлины или уменьшить ее размер.</w:t>
      </w:r>
    </w:p>
    <w:p w:rsidR="00AC2BAD" w:rsidRPr="00AC2BAD" w:rsidRDefault="00AC2BAD" w:rsidP="00AC2BAD">
      <w:pPr>
        <w:autoSpaceDE w:val="0"/>
        <w:autoSpaceDN w:val="0"/>
        <w:adjustRightInd w:val="0"/>
        <w:jc w:val="both"/>
        <w:outlineLvl w:val="0"/>
        <w:rPr>
          <w:bCs/>
          <w:sz w:val="28"/>
          <w:szCs w:val="28"/>
        </w:rPr>
      </w:pP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Статья 5. Сроки обращения в суд с жалобой</w:t>
      </w:r>
    </w:p>
    <w:p w:rsidR="00AC2BAD" w:rsidRPr="00AC2BAD" w:rsidRDefault="00AC2BAD" w:rsidP="00AC2BAD">
      <w:pPr>
        <w:autoSpaceDE w:val="0"/>
        <w:autoSpaceDN w:val="0"/>
        <w:adjustRightInd w:val="0"/>
        <w:jc w:val="both"/>
        <w:outlineLvl w:val="0"/>
        <w:rPr>
          <w:bCs/>
          <w:sz w:val="28"/>
          <w:szCs w:val="28"/>
        </w:rPr>
      </w:pP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Для обращения в суд с жалобой устанавливаются следующие сроки:</w:t>
      </w: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lastRenderedPageBreak/>
        <w:t>три месяца со дня, когда гражданину стало известно о нарушении его права;</w:t>
      </w: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один месяц со дня получения гражданином письменного уведомления об отказе вышестоящего органа, объединения, должностного лица в удовлетворении жалобы или со дня истечения месячного срока после подачи жалобы, если гражданином не был получен на нее письменный ответ.</w:t>
      </w: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Пропущенный по уважительной причине срок подачи жалобы может быть восстановлен судом.</w:t>
      </w: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 xml:space="preserve">Уважительной причиной считаются любые обстоятельства, затруднившие получение информации об обжалованных действиях (решениях) и их последствиях, предусмотренных </w:t>
      </w:r>
      <w:hyperlink r:id="rId70" w:history="1">
        <w:r w:rsidRPr="00AC2BAD">
          <w:rPr>
            <w:rStyle w:val="a3"/>
            <w:rFonts w:ascii="Times New Roman" w:hAnsi="Times New Roman"/>
            <w:bCs/>
            <w:color w:val="auto"/>
            <w:sz w:val="28"/>
            <w:szCs w:val="28"/>
            <w:u w:val="none"/>
          </w:rPr>
          <w:t>статьей 2</w:t>
        </w:r>
      </w:hyperlink>
      <w:r w:rsidRPr="00AC2BAD">
        <w:rPr>
          <w:bCs/>
          <w:sz w:val="28"/>
          <w:szCs w:val="28"/>
        </w:rPr>
        <w:t xml:space="preserve"> настоящего Закона.</w:t>
      </w:r>
    </w:p>
    <w:p w:rsidR="00AC2BAD" w:rsidRPr="00AC2BAD" w:rsidRDefault="00AC2BAD" w:rsidP="00AC2BAD">
      <w:pPr>
        <w:autoSpaceDE w:val="0"/>
        <w:autoSpaceDN w:val="0"/>
        <w:adjustRightInd w:val="0"/>
        <w:jc w:val="both"/>
        <w:outlineLvl w:val="0"/>
        <w:rPr>
          <w:bCs/>
          <w:sz w:val="28"/>
          <w:szCs w:val="28"/>
        </w:rPr>
      </w:pPr>
      <w:r w:rsidRPr="00AC2BAD">
        <w:rPr>
          <w:bCs/>
          <w:sz w:val="28"/>
          <w:szCs w:val="28"/>
        </w:rPr>
        <w:t xml:space="preserve">(часть третья введена Федеральным </w:t>
      </w:r>
      <w:hyperlink r:id="rId71" w:history="1">
        <w:r w:rsidRPr="00AC2BAD">
          <w:rPr>
            <w:rStyle w:val="a3"/>
            <w:rFonts w:ascii="Times New Roman" w:hAnsi="Times New Roman"/>
            <w:bCs/>
            <w:color w:val="auto"/>
            <w:sz w:val="28"/>
            <w:szCs w:val="28"/>
            <w:u w:val="none"/>
          </w:rPr>
          <w:t>законом</w:t>
        </w:r>
      </w:hyperlink>
      <w:r w:rsidRPr="00AC2BAD">
        <w:rPr>
          <w:bCs/>
          <w:sz w:val="28"/>
          <w:szCs w:val="28"/>
        </w:rPr>
        <w:t xml:space="preserve"> от 14.12.1995 N 197-ФЗ)</w:t>
      </w:r>
    </w:p>
    <w:p w:rsidR="00AC2BAD" w:rsidRPr="00AC2BAD" w:rsidRDefault="00AC2BAD" w:rsidP="00AC2BAD">
      <w:pPr>
        <w:autoSpaceDE w:val="0"/>
        <w:autoSpaceDN w:val="0"/>
        <w:adjustRightInd w:val="0"/>
        <w:jc w:val="both"/>
        <w:outlineLvl w:val="0"/>
        <w:rPr>
          <w:bCs/>
          <w:sz w:val="28"/>
          <w:szCs w:val="28"/>
        </w:rPr>
      </w:pPr>
    </w:p>
    <w:p w:rsidR="00AC2BAD" w:rsidRPr="00AC2BAD" w:rsidRDefault="00AC2BAD" w:rsidP="00AC2BAD">
      <w:pPr>
        <w:autoSpaceDE w:val="0"/>
        <w:autoSpaceDN w:val="0"/>
        <w:adjustRightInd w:val="0"/>
        <w:jc w:val="both"/>
        <w:rPr>
          <w:bCs/>
          <w:sz w:val="28"/>
          <w:szCs w:val="28"/>
        </w:rPr>
      </w:pP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Статья 6. Порядок рассмотрения жалобы</w:t>
      </w:r>
    </w:p>
    <w:p w:rsidR="00AC2BAD" w:rsidRPr="00AC2BAD" w:rsidRDefault="00AC2BAD" w:rsidP="00AC2BAD">
      <w:pPr>
        <w:autoSpaceDE w:val="0"/>
        <w:autoSpaceDN w:val="0"/>
        <w:adjustRightInd w:val="0"/>
        <w:jc w:val="both"/>
        <w:outlineLvl w:val="0"/>
        <w:rPr>
          <w:bCs/>
          <w:sz w:val="28"/>
          <w:szCs w:val="28"/>
        </w:rPr>
      </w:pP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 xml:space="preserve">Жалоба гражданина на действия (решения) государственных органов, органов местного самоуправления, учреждений, предприятий и их объединений, общественных объединений, должностных лиц, государственных служащих рассматривается судом по </w:t>
      </w:r>
      <w:hyperlink r:id="rId72" w:history="1">
        <w:r w:rsidRPr="00AC2BAD">
          <w:rPr>
            <w:rStyle w:val="a3"/>
            <w:rFonts w:ascii="Times New Roman" w:hAnsi="Times New Roman"/>
            <w:bCs/>
            <w:color w:val="auto"/>
            <w:sz w:val="28"/>
            <w:szCs w:val="28"/>
            <w:u w:val="none"/>
          </w:rPr>
          <w:t>правилам</w:t>
        </w:r>
      </w:hyperlink>
      <w:r w:rsidRPr="00AC2BAD">
        <w:rPr>
          <w:bCs/>
          <w:sz w:val="28"/>
          <w:szCs w:val="28"/>
        </w:rPr>
        <w:t xml:space="preserve"> гражданского судопроизводства с учетом особенностей, установленных настоящим Законом.</w:t>
      </w:r>
    </w:p>
    <w:p w:rsidR="00AC2BAD" w:rsidRPr="00AC2BAD" w:rsidRDefault="00AC2BAD" w:rsidP="00AC2BAD">
      <w:pPr>
        <w:autoSpaceDE w:val="0"/>
        <w:autoSpaceDN w:val="0"/>
        <w:adjustRightInd w:val="0"/>
        <w:jc w:val="both"/>
        <w:outlineLvl w:val="0"/>
        <w:rPr>
          <w:bCs/>
          <w:sz w:val="28"/>
          <w:szCs w:val="28"/>
        </w:rPr>
      </w:pPr>
      <w:r w:rsidRPr="00AC2BAD">
        <w:rPr>
          <w:bCs/>
          <w:sz w:val="28"/>
          <w:szCs w:val="28"/>
        </w:rPr>
        <w:t xml:space="preserve">(в ред. Федерального </w:t>
      </w:r>
      <w:hyperlink r:id="rId73" w:history="1">
        <w:r w:rsidRPr="00AC2BAD">
          <w:rPr>
            <w:rStyle w:val="a3"/>
            <w:rFonts w:ascii="Times New Roman" w:hAnsi="Times New Roman"/>
            <w:bCs/>
            <w:color w:val="auto"/>
            <w:sz w:val="28"/>
            <w:szCs w:val="28"/>
            <w:u w:val="none"/>
          </w:rPr>
          <w:t>закона</w:t>
        </w:r>
      </w:hyperlink>
      <w:r w:rsidRPr="00AC2BAD">
        <w:rPr>
          <w:bCs/>
          <w:sz w:val="28"/>
          <w:szCs w:val="28"/>
        </w:rPr>
        <w:t xml:space="preserve"> от 14.12.1995 N 197-ФЗ)</w:t>
      </w: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На государственные органы, органы местного самоуправления, учреждения, предприятия и их объединения, общественные объединения, на должностных лиц, государственных служащих, действия (решения) которых обжалуются гражданином, возлагается процессуальная обязанность документально доказать законность обжалуемых действий (решений); гражданин освобождается от обязанности доказывать незаконность обжалуемых действий (решений), но обязан доказать факт нарушения своих прав и свобод.</w:t>
      </w:r>
    </w:p>
    <w:p w:rsidR="00AC2BAD" w:rsidRPr="00AC2BAD" w:rsidRDefault="00AC2BAD" w:rsidP="00AC2BAD">
      <w:pPr>
        <w:autoSpaceDE w:val="0"/>
        <w:autoSpaceDN w:val="0"/>
        <w:adjustRightInd w:val="0"/>
        <w:jc w:val="both"/>
        <w:outlineLvl w:val="0"/>
        <w:rPr>
          <w:bCs/>
          <w:sz w:val="28"/>
          <w:szCs w:val="28"/>
        </w:rPr>
      </w:pPr>
      <w:r w:rsidRPr="00AC2BAD">
        <w:rPr>
          <w:bCs/>
          <w:sz w:val="28"/>
          <w:szCs w:val="28"/>
        </w:rPr>
        <w:t xml:space="preserve">(часть вторая введена Федеральным </w:t>
      </w:r>
      <w:hyperlink r:id="rId74" w:history="1">
        <w:r w:rsidRPr="00AC2BAD">
          <w:rPr>
            <w:rStyle w:val="a3"/>
            <w:rFonts w:ascii="Times New Roman" w:hAnsi="Times New Roman"/>
            <w:bCs/>
            <w:color w:val="auto"/>
            <w:sz w:val="28"/>
            <w:szCs w:val="28"/>
            <w:u w:val="none"/>
          </w:rPr>
          <w:t>законом</w:t>
        </w:r>
      </w:hyperlink>
      <w:r w:rsidRPr="00AC2BAD">
        <w:rPr>
          <w:bCs/>
          <w:sz w:val="28"/>
          <w:szCs w:val="28"/>
        </w:rPr>
        <w:t xml:space="preserve"> от 14.12.1995 N 197-ФЗ)</w:t>
      </w:r>
    </w:p>
    <w:p w:rsidR="00AC2BAD" w:rsidRPr="00AC2BAD" w:rsidRDefault="00AC2BAD" w:rsidP="00AC2BAD">
      <w:pPr>
        <w:autoSpaceDE w:val="0"/>
        <w:autoSpaceDN w:val="0"/>
        <w:adjustRightInd w:val="0"/>
        <w:jc w:val="both"/>
        <w:rPr>
          <w:bCs/>
          <w:sz w:val="28"/>
          <w:szCs w:val="28"/>
        </w:rPr>
      </w:pP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Статья 7. Решение суда по жалобе</w:t>
      </w:r>
    </w:p>
    <w:p w:rsidR="00AC2BAD" w:rsidRPr="00AC2BAD" w:rsidRDefault="00AC2BAD" w:rsidP="00AC2BAD">
      <w:pPr>
        <w:autoSpaceDE w:val="0"/>
        <w:autoSpaceDN w:val="0"/>
        <w:adjustRightInd w:val="0"/>
        <w:jc w:val="both"/>
        <w:outlineLvl w:val="0"/>
        <w:rPr>
          <w:bCs/>
          <w:sz w:val="28"/>
          <w:szCs w:val="28"/>
        </w:rPr>
      </w:pP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По результатам рассмотрения жалобы суд выносит решение.</w:t>
      </w: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Установив обоснованность жалобы, суд признает обжалуемое действие (решение) незаконным, обязывает удовлетворить требование гражданина, отменяет примененные к нему меры ответственности либо иным путем восстанавливает его нарушенные права и свободы.</w:t>
      </w: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 xml:space="preserve">Обжалуемое действие (решение) признается незаконным, если оно приводит к указанным в </w:t>
      </w:r>
      <w:hyperlink r:id="rId75" w:history="1">
        <w:r w:rsidRPr="00AC2BAD">
          <w:rPr>
            <w:rStyle w:val="a3"/>
            <w:rFonts w:ascii="Times New Roman" w:hAnsi="Times New Roman"/>
            <w:bCs/>
            <w:color w:val="auto"/>
            <w:sz w:val="28"/>
            <w:szCs w:val="28"/>
            <w:u w:val="none"/>
          </w:rPr>
          <w:t>статье 2</w:t>
        </w:r>
      </w:hyperlink>
      <w:r w:rsidRPr="00AC2BAD">
        <w:rPr>
          <w:bCs/>
          <w:sz w:val="28"/>
          <w:szCs w:val="28"/>
        </w:rPr>
        <w:t xml:space="preserve"> настоящего Закона последствиям.</w:t>
      </w:r>
    </w:p>
    <w:p w:rsidR="00AC2BAD" w:rsidRPr="00AC2BAD" w:rsidRDefault="00AC2BAD" w:rsidP="00AC2BAD">
      <w:pPr>
        <w:autoSpaceDE w:val="0"/>
        <w:autoSpaceDN w:val="0"/>
        <w:adjustRightInd w:val="0"/>
        <w:jc w:val="both"/>
        <w:outlineLvl w:val="0"/>
        <w:rPr>
          <w:bCs/>
          <w:sz w:val="28"/>
          <w:szCs w:val="28"/>
        </w:rPr>
      </w:pPr>
      <w:r w:rsidRPr="00AC2BAD">
        <w:rPr>
          <w:bCs/>
          <w:sz w:val="28"/>
          <w:szCs w:val="28"/>
        </w:rPr>
        <w:t xml:space="preserve">(часть третья введена Федеральным </w:t>
      </w:r>
      <w:hyperlink r:id="rId76" w:history="1">
        <w:r w:rsidRPr="00AC2BAD">
          <w:rPr>
            <w:rStyle w:val="a3"/>
            <w:rFonts w:ascii="Times New Roman" w:hAnsi="Times New Roman"/>
            <w:bCs/>
            <w:color w:val="auto"/>
            <w:sz w:val="28"/>
            <w:szCs w:val="28"/>
            <w:u w:val="none"/>
          </w:rPr>
          <w:t>законом</w:t>
        </w:r>
      </w:hyperlink>
      <w:r w:rsidRPr="00AC2BAD">
        <w:rPr>
          <w:bCs/>
          <w:sz w:val="28"/>
          <w:szCs w:val="28"/>
        </w:rPr>
        <w:t xml:space="preserve"> от 14.12.1995 N 197-ФЗ)</w:t>
      </w: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lastRenderedPageBreak/>
        <w:t>Установив обоснованность жалобы, суд определяет ответственность государственного органа, органа местного самоуправления, учреждения, предприятия или объединения, общественного объединения или должностного лица, государственного служащего за действия (решения), приведшие к нарушению прав и свобод гражданина.</w:t>
      </w:r>
    </w:p>
    <w:p w:rsidR="00AC2BAD" w:rsidRPr="00AC2BAD" w:rsidRDefault="00AC2BAD" w:rsidP="00AC2BAD">
      <w:pPr>
        <w:autoSpaceDE w:val="0"/>
        <w:autoSpaceDN w:val="0"/>
        <w:adjustRightInd w:val="0"/>
        <w:jc w:val="both"/>
        <w:outlineLvl w:val="0"/>
        <w:rPr>
          <w:bCs/>
          <w:sz w:val="28"/>
          <w:szCs w:val="28"/>
        </w:rPr>
      </w:pPr>
      <w:r w:rsidRPr="00AC2BAD">
        <w:rPr>
          <w:bCs/>
          <w:sz w:val="28"/>
          <w:szCs w:val="28"/>
        </w:rPr>
        <w:t xml:space="preserve">(часть четвертая введена Федеральным </w:t>
      </w:r>
      <w:hyperlink r:id="rId77" w:history="1">
        <w:r w:rsidRPr="00AC2BAD">
          <w:rPr>
            <w:rStyle w:val="a3"/>
            <w:rFonts w:ascii="Times New Roman" w:hAnsi="Times New Roman"/>
            <w:bCs/>
            <w:color w:val="auto"/>
            <w:sz w:val="28"/>
            <w:szCs w:val="28"/>
            <w:u w:val="none"/>
          </w:rPr>
          <w:t>законом</w:t>
        </w:r>
      </w:hyperlink>
      <w:r w:rsidRPr="00AC2BAD">
        <w:rPr>
          <w:bCs/>
          <w:sz w:val="28"/>
          <w:szCs w:val="28"/>
        </w:rPr>
        <w:t xml:space="preserve"> от 14.12.1995 N 197-ФЗ)</w:t>
      </w:r>
    </w:p>
    <w:p w:rsidR="00AC2BAD" w:rsidRPr="00AC2BAD" w:rsidRDefault="00AC2BAD" w:rsidP="00AC2BAD">
      <w:pPr>
        <w:autoSpaceDE w:val="0"/>
        <w:autoSpaceDN w:val="0"/>
        <w:adjustRightInd w:val="0"/>
        <w:ind w:firstLine="540"/>
        <w:jc w:val="both"/>
        <w:outlineLvl w:val="0"/>
        <w:rPr>
          <w:bCs/>
          <w:sz w:val="28"/>
          <w:szCs w:val="28"/>
        </w:rPr>
      </w:pPr>
      <w:proofErr w:type="gramStart"/>
      <w:r w:rsidRPr="00AC2BAD">
        <w:rPr>
          <w:bCs/>
          <w:sz w:val="28"/>
          <w:szCs w:val="28"/>
        </w:rPr>
        <w:t xml:space="preserve">В отношении государственных служащих, совершивших действия (принявших решения), признанные незаконными, суд определяет меру предусмотренной Федеральным </w:t>
      </w:r>
      <w:hyperlink r:id="rId78" w:history="1">
        <w:r w:rsidRPr="00AC2BAD">
          <w:rPr>
            <w:rStyle w:val="a3"/>
            <w:rFonts w:ascii="Times New Roman" w:hAnsi="Times New Roman"/>
            <w:bCs/>
            <w:color w:val="auto"/>
            <w:sz w:val="28"/>
            <w:szCs w:val="28"/>
            <w:u w:val="none"/>
          </w:rPr>
          <w:t>законом</w:t>
        </w:r>
      </w:hyperlink>
      <w:r w:rsidRPr="00AC2BAD">
        <w:rPr>
          <w:bCs/>
          <w:sz w:val="28"/>
          <w:szCs w:val="28"/>
        </w:rPr>
        <w:t xml:space="preserve"> "Об основах государственной службы Российской Федерации", другими федеральными законами ответственности государственного служащего, вплоть до представления об увольнении.</w:t>
      </w:r>
      <w:proofErr w:type="gramEnd"/>
      <w:r w:rsidRPr="00AC2BAD">
        <w:rPr>
          <w:bCs/>
          <w:sz w:val="28"/>
          <w:szCs w:val="28"/>
        </w:rPr>
        <w:t xml:space="preserve"> Ответственность может быть возложена как на тех, чьи действия (решения) признаны незаконными, так и на тех, кем представлена информация, ставшая основанием для незаконных действий (решений), указанных в </w:t>
      </w:r>
      <w:hyperlink r:id="rId79" w:history="1">
        <w:r w:rsidRPr="00AC2BAD">
          <w:rPr>
            <w:rStyle w:val="a3"/>
            <w:rFonts w:ascii="Times New Roman" w:hAnsi="Times New Roman"/>
            <w:bCs/>
            <w:color w:val="auto"/>
            <w:sz w:val="28"/>
            <w:szCs w:val="28"/>
            <w:u w:val="none"/>
          </w:rPr>
          <w:t>статье 2</w:t>
        </w:r>
      </w:hyperlink>
      <w:r w:rsidRPr="00AC2BAD">
        <w:rPr>
          <w:bCs/>
          <w:sz w:val="28"/>
          <w:szCs w:val="28"/>
        </w:rPr>
        <w:t xml:space="preserve"> настоящего Закона.</w:t>
      </w:r>
    </w:p>
    <w:p w:rsidR="00AC2BAD" w:rsidRPr="00AC2BAD" w:rsidRDefault="00AC2BAD" w:rsidP="00AC2BAD">
      <w:pPr>
        <w:autoSpaceDE w:val="0"/>
        <w:autoSpaceDN w:val="0"/>
        <w:adjustRightInd w:val="0"/>
        <w:jc w:val="both"/>
        <w:outlineLvl w:val="0"/>
        <w:rPr>
          <w:bCs/>
          <w:sz w:val="28"/>
          <w:szCs w:val="28"/>
        </w:rPr>
      </w:pPr>
      <w:r w:rsidRPr="00AC2BAD">
        <w:rPr>
          <w:bCs/>
          <w:sz w:val="28"/>
          <w:szCs w:val="28"/>
        </w:rPr>
        <w:t xml:space="preserve">(часть пятая введена Федеральным </w:t>
      </w:r>
      <w:hyperlink r:id="rId80" w:history="1">
        <w:r w:rsidRPr="00AC2BAD">
          <w:rPr>
            <w:rStyle w:val="a3"/>
            <w:rFonts w:ascii="Times New Roman" w:hAnsi="Times New Roman"/>
            <w:bCs/>
            <w:color w:val="auto"/>
            <w:sz w:val="28"/>
            <w:szCs w:val="28"/>
            <w:u w:val="none"/>
          </w:rPr>
          <w:t>законом</w:t>
        </w:r>
      </w:hyperlink>
      <w:r w:rsidRPr="00AC2BAD">
        <w:rPr>
          <w:bCs/>
          <w:sz w:val="28"/>
          <w:szCs w:val="28"/>
        </w:rPr>
        <w:t xml:space="preserve"> от 14.12.1995 N 197-ФЗ)</w:t>
      </w: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Убытки, моральный вред, нанесенные гражданину признанными незаконными действиями (решениями), а также представлением искаженной информации, возмещаются в установленном Гражданским кодексом Российской Федерации порядке.</w:t>
      </w:r>
    </w:p>
    <w:p w:rsidR="00AC2BAD" w:rsidRPr="00AC2BAD" w:rsidRDefault="00AC2BAD" w:rsidP="00AC2BAD">
      <w:pPr>
        <w:autoSpaceDE w:val="0"/>
        <w:autoSpaceDN w:val="0"/>
        <w:adjustRightInd w:val="0"/>
        <w:jc w:val="both"/>
        <w:outlineLvl w:val="0"/>
        <w:rPr>
          <w:bCs/>
          <w:sz w:val="28"/>
          <w:szCs w:val="28"/>
        </w:rPr>
      </w:pPr>
      <w:r w:rsidRPr="00AC2BAD">
        <w:rPr>
          <w:bCs/>
          <w:sz w:val="28"/>
          <w:szCs w:val="28"/>
        </w:rPr>
        <w:t xml:space="preserve">(часть шестая введена Федеральным </w:t>
      </w:r>
      <w:hyperlink r:id="rId81" w:history="1">
        <w:r w:rsidRPr="00AC2BAD">
          <w:rPr>
            <w:rStyle w:val="a3"/>
            <w:rFonts w:ascii="Times New Roman" w:hAnsi="Times New Roman"/>
            <w:bCs/>
            <w:color w:val="auto"/>
            <w:sz w:val="28"/>
            <w:szCs w:val="28"/>
            <w:u w:val="none"/>
          </w:rPr>
          <w:t>законом</w:t>
        </w:r>
      </w:hyperlink>
      <w:r w:rsidRPr="00AC2BAD">
        <w:rPr>
          <w:bCs/>
          <w:sz w:val="28"/>
          <w:szCs w:val="28"/>
        </w:rPr>
        <w:t xml:space="preserve"> от 14.12.1995 N 197-ФЗ)</w:t>
      </w: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Если обжалуемое действие (решение) суд признает законным, не нарушающим прав и свобод гражданина, он отказывает в удовлетворении жалобы.</w:t>
      </w:r>
    </w:p>
    <w:p w:rsidR="00AC2BAD" w:rsidRPr="00AC2BAD" w:rsidRDefault="00AC2BAD" w:rsidP="00AC2BAD">
      <w:pPr>
        <w:autoSpaceDE w:val="0"/>
        <w:autoSpaceDN w:val="0"/>
        <w:adjustRightInd w:val="0"/>
        <w:jc w:val="both"/>
        <w:outlineLvl w:val="0"/>
        <w:rPr>
          <w:bCs/>
          <w:sz w:val="28"/>
          <w:szCs w:val="28"/>
        </w:rPr>
      </w:pPr>
    </w:p>
    <w:p w:rsidR="00AC2BAD" w:rsidRPr="00AC2BAD" w:rsidRDefault="00AC2BAD" w:rsidP="00AC2BAD">
      <w:pPr>
        <w:autoSpaceDE w:val="0"/>
        <w:autoSpaceDN w:val="0"/>
        <w:adjustRightInd w:val="0"/>
        <w:jc w:val="both"/>
        <w:rPr>
          <w:bCs/>
          <w:sz w:val="28"/>
          <w:szCs w:val="28"/>
        </w:rPr>
      </w:pP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Статья 8. Исполнение решения суда</w:t>
      </w:r>
    </w:p>
    <w:p w:rsidR="00AC2BAD" w:rsidRPr="00AC2BAD" w:rsidRDefault="00AC2BAD" w:rsidP="00AC2BAD">
      <w:pPr>
        <w:autoSpaceDE w:val="0"/>
        <w:autoSpaceDN w:val="0"/>
        <w:adjustRightInd w:val="0"/>
        <w:jc w:val="both"/>
        <w:outlineLvl w:val="0"/>
        <w:rPr>
          <w:bCs/>
          <w:sz w:val="28"/>
          <w:szCs w:val="28"/>
        </w:rPr>
      </w:pP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Решение суда, вступившее в законную силу, обязательно для всех государственных органов, органов местного самоуправления, учреждений, предприятий и их объединений, общественных объединений, должностных лиц, государственных служащих и граждан и подлежит исполнению на всей территории Российской Федерации.</w:t>
      </w:r>
    </w:p>
    <w:p w:rsidR="00AC2BAD" w:rsidRPr="00AC2BAD" w:rsidRDefault="00AC2BAD" w:rsidP="00AC2BAD">
      <w:pPr>
        <w:autoSpaceDE w:val="0"/>
        <w:autoSpaceDN w:val="0"/>
        <w:adjustRightInd w:val="0"/>
        <w:jc w:val="both"/>
        <w:outlineLvl w:val="0"/>
        <w:rPr>
          <w:bCs/>
          <w:sz w:val="28"/>
          <w:szCs w:val="28"/>
        </w:rPr>
      </w:pPr>
      <w:r w:rsidRPr="00AC2BAD">
        <w:rPr>
          <w:bCs/>
          <w:sz w:val="28"/>
          <w:szCs w:val="28"/>
        </w:rPr>
        <w:t xml:space="preserve">(в ред. Федерального </w:t>
      </w:r>
      <w:hyperlink r:id="rId82" w:history="1">
        <w:r w:rsidRPr="00AC2BAD">
          <w:rPr>
            <w:rStyle w:val="a3"/>
            <w:rFonts w:ascii="Times New Roman" w:hAnsi="Times New Roman"/>
            <w:bCs/>
            <w:color w:val="auto"/>
            <w:sz w:val="28"/>
            <w:szCs w:val="28"/>
            <w:u w:val="none"/>
          </w:rPr>
          <w:t>закона</w:t>
        </w:r>
      </w:hyperlink>
      <w:r w:rsidRPr="00AC2BAD">
        <w:rPr>
          <w:bCs/>
          <w:sz w:val="28"/>
          <w:szCs w:val="28"/>
        </w:rPr>
        <w:t xml:space="preserve"> от 14.12.1995 N 197-ФЗ)</w:t>
      </w: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Решение суда направляется соответствующему органу, объединению или должностному лицу, государственному служащему, а также гражданину не позднее десяти дней после вступления решения в законную силу.</w:t>
      </w:r>
    </w:p>
    <w:p w:rsidR="00AC2BAD" w:rsidRPr="00AC2BAD" w:rsidRDefault="00AC2BAD" w:rsidP="00AC2BAD">
      <w:pPr>
        <w:autoSpaceDE w:val="0"/>
        <w:autoSpaceDN w:val="0"/>
        <w:adjustRightInd w:val="0"/>
        <w:jc w:val="both"/>
        <w:outlineLvl w:val="0"/>
        <w:rPr>
          <w:bCs/>
          <w:sz w:val="28"/>
          <w:szCs w:val="28"/>
        </w:rPr>
      </w:pPr>
      <w:r w:rsidRPr="00AC2BAD">
        <w:rPr>
          <w:bCs/>
          <w:sz w:val="28"/>
          <w:szCs w:val="28"/>
        </w:rPr>
        <w:t xml:space="preserve">(в ред. Федерального </w:t>
      </w:r>
      <w:hyperlink r:id="rId83" w:history="1">
        <w:r w:rsidRPr="00AC2BAD">
          <w:rPr>
            <w:rStyle w:val="a3"/>
            <w:rFonts w:ascii="Times New Roman" w:hAnsi="Times New Roman"/>
            <w:bCs/>
            <w:color w:val="auto"/>
            <w:sz w:val="28"/>
            <w:szCs w:val="28"/>
            <w:u w:val="none"/>
          </w:rPr>
          <w:t>закона</w:t>
        </w:r>
      </w:hyperlink>
      <w:r w:rsidRPr="00AC2BAD">
        <w:rPr>
          <w:bCs/>
          <w:sz w:val="28"/>
          <w:szCs w:val="28"/>
        </w:rPr>
        <w:t xml:space="preserve"> от 14.12.1995 N 197-ФЗ)</w:t>
      </w: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Об исполнении решения должно быть сообщено суду и гражданину не позднее чем в месячный срок со дня получения решения суда. В случае неисполнения решения суд принимает меры, предусмотренные законодательством Российской Федерации.</w:t>
      </w:r>
    </w:p>
    <w:p w:rsidR="00AC2BAD" w:rsidRPr="00AC2BAD" w:rsidRDefault="00AC2BAD" w:rsidP="00AC2BAD">
      <w:pPr>
        <w:autoSpaceDE w:val="0"/>
        <w:autoSpaceDN w:val="0"/>
        <w:adjustRightInd w:val="0"/>
        <w:jc w:val="both"/>
        <w:outlineLvl w:val="0"/>
        <w:rPr>
          <w:bCs/>
          <w:sz w:val="28"/>
          <w:szCs w:val="28"/>
        </w:rPr>
      </w:pP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Статья 9. Распределение судебных издержек, связанных с рассмотрением жалобы</w:t>
      </w:r>
    </w:p>
    <w:p w:rsidR="00AC2BAD" w:rsidRPr="00AC2BAD" w:rsidRDefault="00AC2BAD" w:rsidP="00AC2BAD">
      <w:pPr>
        <w:autoSpaceDE w:val="0"/>
        <w:autoSpaceDN w:val="0"/>
        <w:adjustRightInd w:val="0"/>
        <w:jc w:val="both"/>
        <w:outlineLvl w:val="0"/>
        <w:rPr>
          <w:bCs/>
          <w:sz w:val="28"/>
          <w:szCs w:val="28"/>
        </w:rPr>
      </w:pPr>
    </w:p>
    <w:p w:rsidR="00AC2BAD" w:rsidRPr="00AC2BAD" w:rsidRDefault="00AC2BAD" w:rsidP="00AC2BAD">
      <w:pPr>
        <w:autoSpaceDE w:val="0"/>
        <w:autoSpaceDN w:val="0"/>
        <w:adjustRightInd w:val="0"/>
        <w:ind w:firstLine="540"/>
        <w:jc w:val="both"/>
        <w:outlineLvl w:val="0"/>
        <w:rPr>
          <w:bCs/>
          <w:sz w:val="28"/>
          <w:szCs w:val="28"/>
        </w:rPr>
      </w:pPr>
      <w:r w:rsidRPr="00AC2BAD">
        <w:rPr>
          <w:bCs/>
          <w:sz w:val="28"/>
          <w:szCs w:val="28"/>
        </w:rPr>
        <w:t>Судебные издержки, связанные с рассмотрением жалобы, могут быть возложены судом на гражданина, если суд вынесет решение об отказе в удовлетворении жалобы, либо на государственный орган, орган местного самоуправления, учреждение, предприятие или объединение, общественное объединение или должностное лицо, государственного служащего, если установит, что их действия (решения) были незаконными.</w:t>
      </w:r>
    </w:p>
    <w:p w:rsidR="00AC2BAD" w:rsidRPr="00AC2BAD" w:rsidRDefault="00AC2BAD" w:rsidP="00AC2BAD">
      <w:pPr>
        <w:autoSpaceDE w:val="0"/>
        <w:autoSpaceDN w:val="0"/>
        <w:adjustRightInd w:val="0"/>
        <w:jc w:val="both"/>
        <w:outlineLvl w:val="0"/>
        <w:rPr>
          <w:bCs/>
          <w:sz w:val="28"/>
          <w:szCs w:val="28"/>
        </w:rPr>
      </w:pPr>
      <w:r w:rsidRPr="00AC2BAD">
        <w:rPr>
          <w:bCs/>
          <w:sz w:val="28"/>
          <w:szCs w:val="28"/>
        </w:rPr>
        <w:t xml:space="preserve">(в ред. Федерального </w:t>
      </w:r>
      <w:hyperlink r:id="rId84" w:history="1">
        <w:r w:rsidRPr="00AC2BAD">
          <w:rPr>
            <w:rStyle w:val="a3"/>
            <w:rFonts w:ascii="Times New Roman" w:hAnsi="Times New Roman"/>
            <w:bCs/>
            <w:color w:val="auto"/>
            <w:sz w:val="28"/>
            <w:szCs w:val="28"/>
            <w:u w:val="none"/>
          </w:rPr>
          <w:t>закона</w:t>
        </w:r>
      </w:hyperlink>
      <w:r w:rsidRPr="00AC2BAD">
        <w:rPr>
          <w:bCs/>
          <w:sz w:val="28"/>
          <w:szCs w:val="28"/>
        </w:rPr>
        <w:t xml:space="preserve"> от 14.12.1995 N 197-ФЗ)</w:t>
      </w:r>
    </w:p>
    <w:p w:rsidR="00AC2BAD" w:rsidRPr="00AC2BAD" w:rsidRDefault="00AC2BAD" w:rsidP="00AC2BAD">
      <w:pPr>
        <w:autoSpaceDE w:val="0"/>
        <w:autoSpaceDN w:val="0"/>
        <w:adjustRightInd w:val="0"/>
        <w:ind w:firstLine="540"/>
        <w:jc w:val="both"/>
        <w:outlineLvl w:val="0"/>
        <w:rPr>
          <w:bCs/>
          <w:sz w:val="28"/>
          <w:szCs w:val="28"/>
        </w:rPr>
      </w:pPr>
      <w:proofErr w:type="gramStart"/>
      <w:r w:rsidRPr="00AC2BAD">
        <w:rPr>
          <w:bCs/>
          <w:sz w:val="28"/>
          <w:szCs w:val="28"/>
        </w:rPr>
        <w:t xml:space="preserve">Судебные издержки возлагаются на государственный орган, орган местного самоуправления, учреждение, предприятие или объединение, общественное объединение или должностное лицо, государственного служащего также в случае признания судом их действий (решений) законными, если поданная гражданином вышестоящему в порядке подчиненности органу, объединению, должностному лицу жалоба была оставлена без ответа либо ответ дан с нарушением срока, установленного </w:t>
      </w:r>
      <w:hyperlink r:id="rId85" w:history="1">
        <w:r w:rsidRPr="00AC2BAD">
          <w:rPr>
            <w:rStyle w:val="a3"/>
            <w:rFonts w:ascii="Times New Roman" w:hAnsi="Times New Roman"/>
            <w:bCs/>
            <w:color w:val="auto"/>
            <w:sz w:val="28"/>
            <w:szCs w:val="28"/>
            <w:u w:val="none"/>
          </w:rPr>
          <w:t>статьей 4</w:t>
        </w:r>
      </w:hyperlink>
      <w:r w:rsidRPr="00AC2BAD">
        <w:rPr>
          <w:bCs/>
          <w:sz w:val="28"/>
          <w:szCs w:val="28"/>
        </w:rPr>
        <w:t xml:space="preserve"> настоящего Закона.</w:t>
      </w:r>
      <w:proofErr w:type="gramEnd"/>
    </w:p>
    <w:p w:rsidR="00AC2BAD" w:rsidRPr="00AC2BAD" w:rsidRDefault="00AC2BAD" w:rsidP="00AC2BAD">
      <w:pPr>
        <w:autoSpaceDE w:val="0"/>
        <w:autoSpaceDN w:val="0"/>
        <w:adjustRightInd w:val="0"/>
        <w:jc w:val="both"/>
        <w:outlineLvl w:val="0"/>
        <w:rPr>
          <w:bCs/>
          <w:sz w:val="28"/>
          <w:szCs w:val="28"/>
        </w:rPr>
      </w:pPr>
      <w:r w:rsidRPr="00AC2BAD">
        <w:rPr>
          <w:bCs/>
          <w:sz w:val="28"/>
          <w:szCs w:val="28"/>
        </w:rPr>
        <w:t xml:space="preserve">(часть вторая введена Федеральным </w:t>
      </w:r>
      <w:hyperlink r:id="rId86" w:history="1">
        <w:r w:rsidRPr="00AC2BAD">
          <w:rPr>
            <w:rStyle w:val="a3"/>
            <w:rFonts w:ascii="Times New Roman" w:hAnsi="Times New Roman"/>
            <w:bCs/>
            <w:color w:val="auto"/>
            <w:sz w:val="28"/>
            <w:szCs w:val="28"/>
            <w:u w:val="none"/>
          </w:rPr>
          <w:t>законом</w:t>
        </w:r>
      </w:hyperlink>
      <w:r w:rsidRPr="00AC2BAD">
        <w:rPr>
          <w:bCs/>
          <w:sz w:val="28"/>
          <w:szCs w:val="28"/>
        </w:rPr>
        <w:t xml:space="preserve"> от 14.12.1995 N 197-ФЗ)</w:t>
      </w:r>
    </w:p>
    <w:p w:rsidR="006A68E2" w:rsidRPr="00AC2BAD" w:rsidRDefault="006A68E2">
      <w:pPr>
        <w:rPr>
          <w:sz w:val="28"/>
          <w:szCs w:val="28"/>
        </w:rPr>
      </w:pPr>
    </w:p>
    <w:sectPr w:rsidR="006A68E2" w:rsidRPr="00AC2BAD" w:rsidSect="006A68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CD55D0"/>
    <w:multiLevelType w:val="hybridMultilevel"/>
    <w:tmpl w:val="45D8E7EE"/>
    <w:lvl w:ilvl="0" w:tplc="E8DCF002">
      <w:start w:val="1"/>
      <w:numFmt w:val="decimal"/>
      <w:lvlText w:val="%1."/>
      <w:lvlJc w:val="left"/>
      <w:pPr>
        <w:tabs>
          <w:tab w:val="num" w:pos="720"/>
        </w:tabs>
        <w:ind w:left="720" w:hanging="360"/>
      </w:pPr>
      <w:rPr>
        <w:u w:val="singl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AC2BAD"/>
    <w:rsid w:val="006A68E2"/>
    <w:rsid w:val="00AC2B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BA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AC2BAD"/>
    <w:rPr>
      <w:rFonts w:ascii="Verdana" w:hAnsi="Verdana" w:hint="default"/>
      <w:color w:val="436B46"/>
      <w:u w:val="single"/>
    </w:rPr>
  </w:style>
  <w:style w:type="paragraph" w:styleId="a4">
    <w:name w:val="Normal (Web)"/>
    <w:basedOn w:val="a"/>
    <w:semiHidden/>
    <w:unhideWhenUsed/>
    <w:rsid w:val="00AC2BAD"/>
    <w:pPr>
      <w:spacing w:before="100" w:beforeAutospacing="1" w:after="100" w:afterAutospacing="1"/>
    </w:pPr>
  </w:style>
  <w:style w:type="paragraph" w:customStyle="1" w:styleId="ConsPlusTitle">
    <w:name w:val="ConsPlusTitle"/>
    <w:rsid w:val="00AC2BA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5">
    <w:name w:val="Strong"/>
    <w:basedOn w:val="a0"/>
    <w:qFormat/>
    <w:rsid w:val="00AC2BAD"/>
    <w:rPr>
      <w:b/>
      <w:bCs/>
    </w:rPr>
  </w:style>
</w:styles>
</file>

<file path=word/webSettings.xml><?xml version="1.0" encoding="utf-8"?>
<w:webSettings xmlns:r="http://schemas.openxmlformats.org/officeDocument/2006/relationships" xmlns:w="http://schemas.openxmlformats.org/wordprocessingml/2006/main">
  <w:divs>
    <w:div w:id="179478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main?base=LAW;n=113706;fld=134;dst=100126" TargetMode="External"/><Relationship Id="rId18" Type="http://schemas.openxmlformats.org/officeDocument/2006/relationships/hyperlink" Target="consultantplus://offline/main?base=LAW;n=113706;fld=134;dst=100122" TargetMode="External"/><Relationship Id="rId26" Type="http://schemas.openxmlformats.org/officeDocument/2006/relationships/hyperlink" Target="http://www.sakha.gov.ru/node/18138" TargetMode="External"/><Relationship Id="rId39" Type="http://schemas.openxmlformats.org/officeDocument/2006/relationships/hyperlink" Target="consultantplus://offline/main?base=LAW;n=99962;fld=134;dst=100131" TargetMode="External"/><Relationship Id="rId21" Type="http://schemas.openxmlformats.org/officeDocument/2006/relationships/hyperlink" Target="consultantplus://offline/main?base=LAW;n=84965;fld=134;dst=100007" TargetMode="External"/><Relationship Id="rId34" Type="http://schemas.openxmlformats.org/officeDocument/2006/relationships/hyperlink" Target="consultantplus://offline/main?base=LAW;n=112758;fld=134;dst=100771" TargetMode="External"/><Relationship Id="rId42" Type="http://schemas.openxmlformats.org/officeDocument/2006/relationships/hyperlink" Target="consultantplus://offline/main?base=LAW;n=112758;fld=134;dst=100760" TargetMode="External"/><Relationship Id="rId47" Type="http://schemas.openxmlformats.org/officeDocument/2006/relationships/hyperlink" Target="consultantplus://offline/main?base=LAW;n=112758;fld=134;dst=100711" TargetMode="External"/><Relationship Id="rId50" Type="http://schemas.openxmlformats.org/officeDocument/2006/relationships/hyperlink" Target="http://www.sakha.gov.ru/node/18139" TargetMode="External"/><Relationship Id="rId55" Type="http://schemas.openxmlformats.org/officeDocument/2006/relationships/hyperlink" Target="consultantplus://offline/main?base=LAW;n=108752;fld=134;dst=100019" TargetMode="External"/><Relationship Id="rId63" Type="http://schemas.openxmlformats.org/officeDocument/2006/relationships/hyperlink" Target="consultantplus://offline/main?base=LAW;n=8595;fld=134;dst=100015" TargetMode="External"/><Relationship Id="rId68" Type="http://schemas.openxmlformats.org/officeDocument/2006/relationships/hyperlink" Target="consultantplus://offline/main?base=LAW;n=8595;fld=134;dst=100021" TargetMode="External"/><Relationship Id="rId76" Type="http://schemas.openxmlformats.org/officeDocument/2006/relationships/hyperlink" Target="consultantplus://offline/main?base=LAW;n=8595;fld=134;dst=100028" TargetMode="External"/><Relationship Id="rId84" Type="http://schemas.openxmlformats.org/officeDocument/2006/relationships/hyperlink" Target="consultantplus://offline/main?base=LAW;n=8595;fld=134;dst=100037" TargetMode="External"/><Relationship Id="rId7" Type="http://schemas.openxmlformats.org/officeDocument/2006/relationships/hyperlink" Target="http://www.sakha.gov.ru/node/18137" TargetMode="External"/><Relationship Id="rId71" Type="http://schemas.openxmlformats.org/officeDocument/2006/relationships/hyperlink" Target="consultantplus://offline/main?base=LAW;n=8595;fld=134;dst=100022" TargetMode="External"/><Relationship Id="rId2" Type="http://schemas.openxmlformats.org/officeDocument/2006/relationships/styles" Target="styles.xml"/><Relationship Id="rId16" Type="http://schemas.openxmlformats.org/officeDocument/2006/relationships/hyperlink" Target="consultantplus://offline/main?base=LAW;n=88915;fld=134;dst=100010" TargetMode="External"/><Relationship Id="rId29" Type="http://schemas.openxmlformats.org/officeDocument/2006/relationships/hyperlink" Target="consultantplus://offline/main?base=LAW;n=112758;fld=134;dst=100300" TargetMode="External"/><Relationship Id="rId11" Type="http://schemas.openxmlformats.org/officeDocument/2006/relationships/hyperlink" Target="consultantplus://offline/main?base=LAW;n=113706;fld=134;dst=100126" TargetMode="External"/><Relationship Id="rId24" Type="http://schemas.openxmlformats.org/officeDocument/2006/relationships/hyperlink" Target="consultantplus://offline/main?base=LAW;n=113706;fld=134;dst=101188" TargetMode="External"/><Relationship Id="rId32" Type="http://schemas.openxmlformats.org/officeDocument/2006/relationships/hyperlink" Target="consultantplus://offline/main?base=LAW;n=112758;fld=134;dst=100761" TargetMode="External"/><Relationship Id="rId37" Type="http://schemas.openxmlformats.org/officeDocument/2006/relationships/hyperlink" Target="consultantplus://offline/main?base=LAW;n=112758;fld=134;dst=100711" TargetMode="External"/><Relationship Id="rId40" Type="http://schemas.openxmlformats.org/officeDocument/2006/relationships/hyperlink" Target="consultantplus://offline/main?base=LAW;n=112758;fld=134;dst=100755" TargetMode="External"/><Relationship Id="rId45" Type="http://schemas.openxmlformats.org/officeDocument/2006/relationships/hyperlink" Target="consultantplus://offline/main?base=LAW;n=112758;fld=134;dst=100771" TargetMode="External"/><Relationship Id="rId53" Type="http://schemas.openxmlformats.org/officeDocument/2006/relationships/hyperlink" Target="consultantplus://offline/main?base=LAW;n=8595;fld=134;dst=100008" TargetMode="External"/><Relationship Id="rId58" Type="http://schemas.openxmlformats.org/officeDocument/2006/relationships/hyperlink" Target="consultantplus://offline/main?base=LAW;n=84598;fld=134;dst=100009" TargetMode="External"/><Relationship Id="rId66" Type="http://schemas.openxmlformats.org/officeDocument/2006/relationships/hyperlink" Target="consultantplus://offline/main?base=LAW;n=106439;fld=134;dst=100015" TargetMode="External"/><Relationship Id="rId74" Type="http://schemas.openxmlformats.org/officeDocument/2006/relationships/hyperlink" Target="consultantplus://offline/main?base=LAW;n=8595;fld=134;dst=100026" TargetMode="External"/><Relationship Id="rId79" Type="http://schemas.openxmlformats.org/officeDocument/2006/relationships/hyperlink" Target="consultantplus://offline/main?base=LAW;n=84613;fld=134;dst=100011" TargetMode="External"/><Relationship Id="rId87" Type="http://schemas.openxmlformats.org/officeDocument/2006/relationships/fontTable" Target="fontTable.xml"/><Relationship Id="rId5" Type="http://schemas.openxmlformats.org/officeDocument/2006/relationships/hyperlink" Target="http://www.sakha.gov.ru/node/18126" TargetMode="External"/><Relationship Id="rId61" Type="http://schemas.openxmlformats.org/officeDocument/2006/relationships/hyperlink" Target="consultantplus://offline/main?base=LAW;n=84613;fld=134;dst=100012" TargetMode="External"/><Relationship Id="rId82" Type="http://schemas.openxmlformats.org/officeDocument/2006/relationships/hyperlink" Target="consultantplus://offline/main?base=LAW;n=8595;fld=134;dst=100035" TargetMode="External"/><Relationship Id="rId19" Type="http://schemas.openxmlformats.org/officeDocument/2006/relationships/hyperlink" Target="consultantplus://offline/main?base=LAW;n=113706;fld=134;dst=100133" TargetMode="External"/><Relationship Id="rId4" Type="http://schemas.openxmlformats.org/officeDocument/2006/relationships/webSettings" Target="webSettings.xml"/><Relationship Id="rId9" Type="http://schemas.openxmlformats.org/officeDocument/2006/relationships/hyperlink" Target="consultantplus://offline/main?base=LAW;n=106439;fld=134;dst=100015" TargetMode="External"/><Relationship Id="rId14" Type="http://schemas.openxmlformats.org/officeDocument/2006/relationships/hyperlink" Target="consultantplus://offline/main?base=LAW;n=113706;fld=134;dst=100133" TargetMode="External"/><Relationship Id="rId22" Type="http://schemas.openxmlformats.org/officeDocument/2006/relationships/hyperlink" Target="consultantplus://offline/main?base=LAW;n=84965;fld=134;dst=100008" TargetMode="External"/><Relationship Id="rId27" Type="http://schemas.openxmlformats.org/officeDocument/2006/relationships/hyperlink" Target="consultantplus://offline/main?base=LAW;n=112758;fld=134;dst=100755" TargetMode="External"/><Relationship Id="rId30" Type="http://schemas.openxmlformats.org/officeDocument/2006/relationships/hyperlink" Target="consultantplus://offline/main?base=LAW;n=112758;fld=134;dst=100758" TargetMode="External"/><Relationship Id="rId35" Type="http://schemas.openxmlformats.org/officeDocument/2006/relationships/hyperlink" Target="consultantplus://offline/main?base=LAW;n=112758;fld=134;dst=100774" TargetMode="External"/><Relationship Id="rId43" Type="http://schemas.openxmlformats.org/officeDocument/2006/relationships/hyperlink" Target="consultantplus://offline/main?base=LAW;n=112758;fld=134;dst=100761" TargetMode="External"/><Relationship Id="rId48" Type="http://schemas.openxmlformats.org/officeDocument/2006/relationships/hyperlink" Target="consultantplus://offline/main?base=LAW;n=112758;fld=134;dst=101066" TargetMode="External"/><Relationship Id="rId56" Type="http://schemas.openxmlformats.org/officeDocument/2006/relationships/hyperlink" Target="consultantplus://offline/main?base=LAW;n=108752;fld=134;dst=100123" TargetMode="External"/><Relationship Id="rId64" Type="http://schemas.openxmlformats.org/officeDocument/2006/relationships/hyperlink" Target="consultantplus://offline/main?base=LAW;n=8595;fld=134;dst=100015" TargetMode="External"/><Relationship Id="rId69" Type="http://schemas.openxmlformats.org/officeDocument/2006/relationships/hyperlink" Target="consultantplus://offline/main?base=LAW;n=113313;fld=134;dst=804" TargetMode="External"/><Relationship Id="rId77" Type="http://schemas.openxmlformats.org/officeDocument/2006/relationships/hyperlink" Target="consultantplus://offline/main?base=LAW;n=8595;fld=134;dst=100028" TargetMode="External"/><Relationship Id="rId8" Type="http://schemas.openxmlformats.org/officeDocument/2006/relationships/hyperlink" Target="consultantplus://offline/main?base=LAW;n=2875;fld=134;dst=100074" TargetMode="External"/><Relationship Id="rId51" Type="http://schemas.openxmlformats.org/officeDocument/2006/relationships/hyperlink" Target="consultantplus://offline/main?base=LAW;n=8595;fld=134;dst=100007" TargetMode="External"/><Relationship Id="rId72" Type="http://schemas.openxmlformats.org/officeDocument/2006/relationships/hyperlink" Target="consultantplus://offline/main?base=LAW;n=113706;fld=134;dst=101172" TargetMode="External"/><Relationship Id="rId80" Type="http://schemas.openxmlformats.org/officeDocument/2006/relationships/hyperlink" Target="consultantplus://offline/main?base=LAW;n=8595;fld=134;dst=100028" TargetMode="External"/><Relationship Id="rId85" Type="http://schemas.openxmlformats.org/officeDocument/2006/relationships/hyperlink" Target="consultantplus://offline/main?base=LAW;n=84613;fld=134;dst=100024" TargetMode="External"/><Relationship Id="rId3" Type="http://schemas.openxmlformats.org/officeDocument/2006/relationships/settings" Target="settings.xml"/><Relationship Id="rId12" Type="http://schemas.openxmlformats.org/officeDocument/2006/relationships/hyperlink" Target="consultantplus://offline/main?base=LAW;n=113706;fld=134;dst=100133" TargetMode="External"/><Relationship Id="rId17" Type="http://schemas.openxmlformats.org/officeDocument/2006/relationships/hyperlink" Target="consultantplus://offline/main?base=LAW;n=113706;fld=134;dst=100965" TargetMode="External"/><Relationship Id="rId25" Type="http://schemas.openxmlformats.org/officeDocument/2006/relationships/hyperlink" Target="consultantplus://offline/main?base=LAW;n=113706;fld=134;dst=100957" TargetMode="External"/><Relationship Id="rId33" Type="http://schemas.openxmlformats.org/officeDocument/2006/relationships/hyperlink" Target="consultantplus://offline/main?base=LAW;n=112758;fld=134;dst=100769" TargetMode="External"/><Relationship Id="rId38" Type="http://schemas.openxmlformats.org/officeDocument/2006/relationships/hyperlink" Target="consultantplus://offline/main?base=LAW;n=112758;fld=134;dst=101066" TargetMode="External"/><Relationship Id="rId46" Type="http://schemas.openxmlformats.org/officeDocument/2006/relationships/hyperlink" Target="consultantplus://offline/main?base=LAW;n=112758;fld=134;dst=100772" TargetMode="External"/><Relationship Id="rId59" Type="http://schemas.openxmlformats.org/officeDocument/2006/relationships/hyperlink" Target="consultantplus://offline/main?base=LAW;n=8595;fld=134;dst=100010" TargetMode="External"/><Relationship Id="rId67" Type="http://schemas.openxmlformats.org/officeDocument/2006/relationships/hyperlink" Target="consultantplus://offline/main?base=LAW;n=8595;fld=134;dst=100021" TargetMode="External"/><Relationship Id="rId20" Type="http://schemas.openxmlformats.org/officeDocument/2006/relationships/hyperlink" Target="consultantplus://offline/main?base=LAW;n=84965;fld=134;dst=100006" TargetMode="External"/><Relationship Id="rId41" Type="http://schemas.openxmlformats.org/officeDocument/2006/relationships/hyperlink" Target="consultantplus://offline/main?base=LAW;n=112758;fld=134;dst=100758" TargetMode="External"/><Relationship Id="rId54" Type="http://schemas.openxmlformats.org/officeDocument/2006/relationships/hyperlink" Target="consultantplus://offline/main?base=LAW;n=108681;fld=134;dst=100028" TargetMode="External"/><Relationship Id="rId62" Type="http://schemas.openxmlformats.org/officeDocument/2006/relationships/hyperlink" Target="consultantplus://offline/main?base=LAW;n=8595;fld=134;dst=100015" TargetMode="External"/><Relationship Id="rId70" Type="http://schemas.openxmlformats.org/officeDocument/2006/relationships/hyperlink" Target="consultantplus://offline/main?base=LAW;n=84613;fld=134;dst=100011" TargetMode="External"/><Relationship Id="rId75" Type="http://schemas.openxmlformats.org/officeDocument/2006/relationships/hyperlink" Target="consultantplus://offline/main?base=LAW;n=84613;fld=134;dst=100011" TargetMode="External"/><Relationship Id="rId83" Type="http://schemas.openxmlformats.org/officeDocument/2006/relationships/hyperlink" Target="consultantplus://offline/main?base=LAW;n=8595;fld=134;dst=100035"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main?base=LAW;n=2875;fld=134;dst=100396" TargetMode="External"/><Relationship Id="rId15" Type="http://schemas.openxmlformats.org/officeDocument/2006/relationships/hyperlink" Target="consultantplus://offline/main?base=LAW;n=113706;fld=134;dst=100628" TargetMode="External"/><Relationship Id="rId23" Type="http://schemas.openxmlformats.org/officeDocument/2006/relationships/hyperlink" Target="consultantplus://offline/main?base=LAW;n=88915;fld=134;dst=100011" TargetMode="External"/><Relationship Id="rId28" Type="http://schemas.openxmlformats.org/officeDocument/2006/relationships/hyperlink" Target="consultantplus://offline/main?base=LAW;n=103105;fld=134;dst=100191" TargetMode="External"/><Relationship Id="rId36" Type="http://schemas.openxmlformats.org/officeDocument/2006/relationships/hyperlink" Target="consultantplus://offline/main?base=LAW;n=112758;fld=134;dst=100778" TargetMode="External"/><Relationship Id="rId49" Type="http://schemas.openxmlformats.org/officeDocument/2006/relationships/hyperlink" Target="consultantplus://offline/main?base=LAW;n=103105;fld=134;dst=100209" TargetMode="External"/><Relationship Id="rId57" Type="http://schemas.openxmlformats.org/officeDocument/2006/relationships/hyperlink" Target="consultantplus://offline/main?base=LAW;n=108752;fld=134;dst=100179" TargetMode="External"/><Relationship Id="rId10" Type="http://schemas.openxmlformats.org/officeDocument/2006/relationships/hyperlink" Target="consultantplus://offline/main?base=LAW;n=113706;fld=134;dst=100122" TargetMode="External"/><Relationship Id="rId31" Type="http://schemas.openxmlformats.org/officeDocument/2006/relationships/hyperlink" Target="consultantplus://offline/main?base=LAW;n=112758;fld=134;dst=100760" TargetMode="External"/><Relationship Id="rId44" Type="http://schemas.openxmlformats.org/officeDocument/2006/relationships/hyperlink" Target="consultantplus://offline/main?base=LAW;n=112758;fld=134;dst=100769" TargetMode="External"/><Relationship Id="rId52" Type="http://schemas.openxmlformats.org/officeDocument/2006/relationships/hyperlink" Target="consultantplus://offline/main?base=LAW;n=84598;fld=134;dst=100009" TargetMode="External"/><Relationship Id="rId60" Type="http://schemas.openxmlformats.org/officeDocument/2006/relationships/hyperlink" Target="consultantplus://offline/main?base=LAW;n=8595;fld=134;dst=100013" TargetMode="External"/><Relationship Id="rId65" Type="http://schemas.openxmlformats.org/officeDocument/2006/relationships/hyperlink" Target="consultantplus://offline/main?base=LAW;n=8595;fld=134;dst=100015" TargetMode="External"/><Relationship Id="rId73" Type="http://schemas.openxmlformats.org/officeDocument/2006/relationships/hyperlink" Target="consultantplus://offline/main?base=LAW;n=8595;fld=134;dst=100025" TargetMode="External"/><Relationship Id="rId78" Type="http://schemas.openxmlformats.org/officeDocument/2006/relationships/hyperlink" Target="consultantplus://offline/main?base=LAW;n=42432;fld=134;dst=100141" TargetMode="External"/><Relationship Id="rId81" Type="http://schemas.openxmlformats.org/officeDocument/2006/relationships/hyperlink" Target="consultantplus://offline/main?base=LAW;n=8595;fld=134;dst=100028" TargetMode="External"/><Relationship Id="rId86" Type="http://schemas.openxmlformats.org/officeDocument/2006/relationships/hyperlink" Target="consultantplus://offline/main?base=LAW;n=8595;fld=134;dst=1000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8488</Words>
  <Characters>48387</Characters>
  <Application>Microsoft Office Word</Application>
  <DocSecurity>0</DocSecurity>
  <Lines>403</Lines>
  <Paragraphs>113</Paragraphs>
  <ScaleCrop>false</ScaleCrop>
  <Company/>
  <LinksUpToDate>false</LinksUpToDate>
  <CharactersWithSpaces>56762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Владелец</cp:lastModifiedBy>
  <cp:revision>2</cp:revision>
  <dcterms:created xsi:type="dcterms:W3CDTF">2014-08-24T11:51:00Z</dcterms:created>
  <dcterms:modified xsi:type="dcterms:W3CDTF">2014-08-24T11:56:00Z</dcterms:modified>
</cp:coreProperties>
</file>