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37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60"/>
        <w:gridCol w:w="2160"/>
        <w:gridCol w:w="3780"/>
      </w:tblGrid>
      <w:tr w:rsidR="00C44DAA" w:rsidRPr="002C73BE" w:rsidTr="002C2915">
        <w:trPr>
          <w:trHeight w:val="2013"/>
        </w:trPr>
        <w:tc>
          <w:tcPr>
            <w:tcW w:w="39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БАШ</w:t>
            </w:r>
            <w:r w:rsidRPr="002C2915">
              <w:rPr>
                <w:rFonts w:ascii="Lucida Sans Unicode" w:hAnsi="Lucida Sans Unicode"/>
                <w:b/>
                <w:sz w:val="20"/>
                <w:szCs w:val="24"/>
                <w:lang w:val="be-BY" w:eastAsia="ru-RU"/>
              </w:rPr>
              <w:t>Ҡ</w:t>
            </w:r>
            <w:r w:rsidRPr="002C2915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ОРТОСТАН РЕСПУБЛИК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А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>Һ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Ы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АС</w:t>
            </w:r>
            <w:r w:rsidRPr="002C2915">
              <w:rPr>
                <w:rFonts w:ascii="Lucida Sans Unicode" w:hAnsi="Lucida Sans Unicode"/>
                <w:b/>
                <w:sz w:val="20"/>
                <w:szCs w:val="24"/>
                <w:lang w:val="be-BY" w:eastAsia="ru-RU"/>
              </w:rPr>
              <w:t>Ҡ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ЫН  РАЙОНЫ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  МУНИЦИПАЛЬ РАЙОНЫ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>НЫҢ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>УРМИЯЗ АУЫЛ  СОВЕТЫ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 xml:space="preserve"> АУЫЛ 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БИЛ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>Ә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М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>ӘҺ</w:t>
            </w:r>
            <w:r w:rsidRPr="002C2915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Е СОВЕТЫ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44DAA" w:rsidRPr="002C2915" w:rsidRDefault="00C44DAA" w:rsidP="002C2915">
            <w:pPr>
              <w:spacing w:after="0" w:line="240" w:lineRule="auto"/>
              <w:ind w:hanging="6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Gerb_Askino" style="position:absolute;left:0;text-align:left;margin-left:12.6pt;margin-top:9pt;width:73.3pt;height:90pt;z-index:251658240;visibility:visible;mso-position-horizontal-relative:text;mso-position-vertical-relative:text">
                  <v:imagedata r:id="rId4" o:title=""/>
                </v:shape>
              </w:pict>
            </w:r>
          </w:p>
        </w:tc>
        <w:tc>
          <w:tcPr>
            <w:tcW w:w="3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44DAA" w:rsidRPr="002C2915" w:rsidRDefault="00C44DAA" w:rsidP="002C2915">
            <w:pPr>
              <w:tabs>
                <w:tab w:val="left" w:pos="1380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4"/>
                <w:lang w:val="be-BY" w:eastAsia="ru-RU"/>
              </w:rPr>
              <w:t>СОВЕТ</w:t>
            </w:r>
          </w:p>
          <w:p w:rsidR="00C44DAA" w:rsidRPr="002C2915" w:rsidRDefault="00C44DAA" w:rsidP="002C291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C2915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be-BY" w:eastAsia="ru-RU"/>
              </w:rPr>
              <w:t>СЕЛЬСКОГО</w:t>
            </w:r>
            <w:r w:rsidRPr="002C2915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ПОСЕЛЕНИЯ</w:t>
            </w:r>
          </w:p>
          <w:p w:rsidR="00C44DAA" w:rsidRPr="002C2915" w:rsidRDefault="00C44DAA" w:rsidP="002C291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C2915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be-BY" w:eastAsia="ru-RU"/>
              </w:rPr>
              <w:t>УРМИЯЗОВСКИЙ СЕЛЬСОВЕТ</w:t>
            </w:r>
          </w:p>
          <w:p w:rsidR="00C44DAA" w:rsidRPr="002C2915" w:rsidRDefault="00C44DAA" w:rsidP="002C291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C2915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МУНИЦИПАЛЬНОГО РАЙОНА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0"/>
                <w:lang w:val="be-BY" w:eastAsia="ru-RU"/>
              </w:rPr>
              <w:t>АСКИН</w:t>
            </w:r>
            <w:r w:rsidRPr="002C291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СКИЙ РАЙОН</w:t>
            </w: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C291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РЕСПУБЛИКИ  БАШКОРТОСТАН</w:t>
            </w:r>
          </w:p>
          <w:p w:rsidR="00C44DAA" w:rsidRPr="002C2915" w:rsidRDefault="00C44DAA" w:rsidP="002C2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 w:eastAsia="ru-RU"/>
              </w:rPr>
            </w:pPr>
          </w:p>
          <w:p w:rsidR="00C44DAA" w:rsidRPr="002C2915" w:rsidRDefault="00C44DAA" w:rsidP="002C2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44DAA" w:rsidRPr="002C2915" w:rsidRDefault="00C44DAA" w:rsidP="002C29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DAA" w:rsidRDefault="00C44DAA" w:rsidP="00015DBB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lang w:val="be-BY"/>
        </w:rPr>
      </w:pPr>
      <w:r w:rsidRPr="002C291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eastAsia="MS Mincho" w:hAnsi="Times New Roman"/>
          <w:b/>
          <w:color w:val="000000"/>
          <w:sz w:val="28"/>
          <w:szCs w:val="28"/>
          <w:lang w:val="be-BY"/>
        </w:rPr>
        <w:t>Ҡ</w:t>
      </w:r>
      <w:r>
        <w:rPr>
          <w:rFonts w:ascii="Times New Roman" w:hAnsi="Times New Roman"/>
          <w:b/>
          <w:color w:val="000000"/>
          <w:sz w:val="28"/>
          <w:szCs w:val="28"/>
          <w:lang w:val="be-BY"/>
        </w:rPr>
        <w:t>АРАР</w:t>
      </w:r>
      <w:r>
        <w:rPr>
          <w:rFonts w:ascii="Times New Roman" w:eastAsia="MS Mincho" w:hAnsi="Times New Roman"/>
          <w:b/>
          <w:color w:val="000000"/>
          <w:sz w:val="28"/>
          <w:szCs w:val="28"/>
          <w:lang w:val="be-BY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be-BY"/>
        </w:rPr>
        <w:t>РЕШЕНИЕ</w:t>
      </w:r>
    </w:p>
    <w:p w:rsidR="00C44DAA" w:rsidRDefault="00C44DAA" w:rsidP="00015DBB">
      <w:pPr>
        <w:shd w:val="clear" w:color="auto" w:fill="FFFFFF"/>
        <w:tabs>
          <w:tab w:val="left" w:pos="7493"/>
        </w:tabs>
        <w:jc w:val="both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«09» июль 2018 й</w:t>
      </w:r>
      <w:r>
        <w:rPr>
          <w:rFonts w:ascii="Times New Roman" w:hAnsi="Times New Roman"/>
          <w:sz w:val="28"/>
          <w:szCs w:val="28"/>
        </w:rPr>
        <w:t>.                              № 99.1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«09» июля 2018 г.</w:t>
      </w:r>
    </w:p>
    <w:p w:rsidR="00C44DAA" w:rsidRPr="002C2915" w:rsidRDefault="00C44DAA" w:rsidP="002C29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2915">
        <w:rPr>
          <w:rFonts w:ascii="Times New Roman" w:hAnsi="Times New Roman"/>
          <w:sz w:val="28"/>
          <w:szCs w:val="28"/>
        </w:rPr>
        <w:t xml:space="preserve"> </w:t>
      </w:r>
    </w:p>
    <w:p w:rsidR="00C44DAA" w:rsidRPr="005347FE" w:rsidRDefault="00C44DAA" w:rsidP="005347FE">
      <w:pPr>
        <w:pStyle w:val="Heading1"/>
        <w:jc w:val="center"/>
        <w:rPr>
          <w:rFonts w:ascii="Times New Roman" w:hAnsi="Times New Roman"/>
          <w:b w:val="0"/>
          <w:color w:val="auto"/>
          <w:szCs w:val="20"/>
          <w:lang w:eastAsia="ru-RU"/>
        </w:rPr>
      </w:pPr>
      <w:r w:rsidRPr="005347FE">
        <w:rPr>
          <w:rFonts w:ascii="Times New Roman" w:hAnsi="Times New Roman"/>
          <w:b w:val="0"/>
          <w:color w:val="auto"/>
          <w:lang w:eastAsia="ru-RU"/>
        </w:rPr>
        <w:t xml:space="preserve">Об утверждении  </w:t>
      </w:r>
      <w:r w:rsidRPr="005347FE">
        <w:rPr>
          <w:rFonts w:ascii="Times New Roman" w:hAnsi="Times New Roman"/>
          <w:b w:val="0"/>
          <w:color w:val="auto"/>
          <w:szCs w:val="20"/>
          <w:lang w:eastAsia="ru-RU"/>
        </w:rPr>
        <w:t xml:space="preserve"> проекта «</w:t>
      </w:r>
      <w:r w:rsidRPr="005347FE">
        <w:rPr>
          <w:rFonts w:ascii="Times New Roman" w:hAnsi="Times New Roman"/>
          <w:b w:val="0"/>
          <w:color w:val="auto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</w:t>
      </w:r>
      <w:r w:rsidRPr="005347FE">
        <w:rPr>
          <w:rFonts w:ascii="Times New Roman" w:hAnsi="Times New Roman"/>
          <w:b w:val="0"/>
          <w:color w:val="auto"/>
          <w:szCs w:val="20"/>
          <w:lang w:eastAsia="ru-RU"/>
        </w:rPr>
        <w:t>»</w:t>
      </w:r>
    </w:p>
    <w:p w:rsidR="00C44DAA" w:rsidRPr="005347FE" w:rsidRDefault="00C44DAA" w:rsidP="005347FE">
      <w:pPr>
        <w:rPr>
          <w:lang w:eastAsia="ru-RU"/>
        </w:rPr>
      </w:pPr>
    </w:p>
    <w:p w:rsidR="00C44DAA" w:rsidRPr="00AE1485" w:rsidRDefault="00C44DAA" w:rsidP="007629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485">
        <w:rPr>
          <w:rFonts w:ascii="Times New Roman" w:hAnsi="Times New Roman"/>
          <w:sz w:val="28"/>
          <w:szCs w:val="28"/>
          <w:lang w:eastAsia="ru-RU"/>
        </w:rPr>
        <w:t>В соответствии с Градостроительным кодексом Российской Федерации, Земельным кодексом Российской Федерации, Федеральным законом «Об общих принципах организации местного самоуправления в Российской Федерации»,  Уставом сельского поселения Урмиязовский сельсовет муниципального района Аскинский район Республики Башкортостан, Совет сельского поселения Урмиязовский сельсовет муниципального района Аскинский  район Республики Башкортостан РЕШИЛ:</w:t>
      </w:r>
    </w:p>
    <w:p w:rsidR="00C44DAA" w:rsidRDefault="00C44DAA" w:rsidP="002C29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4DAA" w:rsidRPr="005347FE" w:rsidRDefault="00C44DAA" w:rsidP="002C29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2915">
        <w:rPr>
          <w:rFonts w:ascii="Times New Roman" w:hAnsi="Times New Roman"/>
          <w:sz w:val="28"/>
          <w:szCs w:val="28"/>
          <w:lang w:eastAsia="ru-RU"/>
        </w:rPr>
        <w:t xml:space="preserve">    1. </w:t>
      </w:r>
      <w:r w:rsidRPr="005347FE">
        <w:rPr>
          <w:rFonts w:ascii="Times New Roman" w:hAnsi="Times New Roman"/>
          <w:sz w:val="28"/>
          <w:szCs w:val="28"/>
          <w:lang w:eastAsia="ru-RU"/>
        </w:rPr>
        <w:t xml:space="preserve">Утвердить проект </w:t>
      </w:r>
      <w:r w:rsidRPr="005347FE">
        <w:rPr>
          <w:rFonts w:ascii="Times New Roman" w:hAnsi="Times New Roman"/>
          <w:sz w:val="28"/>
          <w:szCs w:val="20"/>
          <w:lang w:eastAsia="ru-RU"/>
        </w:rPr>
        <w:t>«</w:t>
      </w:r>
      <w:r w:rsidRPr="005347FE">
        <w:rPr>
          <w:rFonts w:ascii="Times New Roman" w:hAnsi="Times New Roman"/>
          <w:sz w:val="28"/>
          <w:szCs w:val="28"/>
          <w:lang w:eastAsia="ru-RU"/>
        </w:rPr>
        <w:t>Разработка проекта генерального плана сельского поселения Урмиязовский сельсовет муниципального района Аскинский район Республики Башкортостан»</w:t>
      </w:r>
      <w:bookmarkStart w:id="0" w:name="_GoBack"/>
      <w:bookmarkEnd w:id="0"/>
    </w:p>
    <w:p w:rsidR="00C44DAA" w:rsidRPr="002C2915" w:rsidRDefault="00C44DAA" w:rsidP="002C29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2915">
        <w:rPr>
          <w:rFonts w:ascii="Times New Roman" w:hAnsi="Times New Roman" w:cs="Arial"/>
          <w:sz w:val="28"/>
          <w:szCs w:val="28"/>
          <w:lang w:eastAsia="ru-RU"/>
        </w:rPr>
        <w:t>2. Настоящее решение обнародовать путем размещения на информационном стенде  в здании Администрации сельского поселения Урмиязовский сельсовет муниципального района Аскинский район по адресу: с.Урмиязы, ул. Ленина,18 и  на официальном сайте  органов местного самоуправления муниципального района Аскинский район Республики Башкортостан:</w:t>
      </w:r>
      <w:r w:rsidRPr="002C2915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2C2915">
        <w:rPr>
          <w:rFonts w:ascii="Times New Roman" w:hAnsi="Times New Roman"/>
          <w:sz w:val="28"/>
          <w:szCs w:val="28"/>
          <w:lang w:eastAsia="ru-RU"/>
        </w:rPr>
        <w:t>https://urmiyaz04sp.ru/</w:t>
      </w:r>
    </w:p>
    <w:p w:rsidR="00C44DAA" w:rsidRPr="002C2915" w:rsidRDefault="00C44DAA" w:rsidP="002C291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C2915">
        <w:rPr>
          <w:rFonts w:ascii="Times New Roman" w:hAnsi="Times New Roman"/>
          <w:sz w:val="28"/>
          <w:szCs w:val="28"/>
          <w:lang w:eastAsia="ru-RU"/>
        </w:rPr>
        <w:t xml:space="preserve">     3. Контроль  исполнения настоящего решения возложить на постоянные комиссии Совета муниципального района Аскинский район Республики Башкортостан по  бюджету, налогам  и вопросам муниципальной собственности</w:t>
      </w:r>
      <w:r w:rsidRPr="002C291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44DAA" w:rsidRPr="002C2915" w:rsidRDefault="00C44DAA" w:rsidP="002C291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44DAA" w:rsidRPr="002C2915" w:rsidRDefault="00C44DAA" w:rsidP="002C291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2C2915">
        <w:rPr>
          <w:rFonts w:ascii="Times New Roman" w:hAnsi="Times New Roman"/>
          <w:sz w:val="28"/>
          <w:szCs w:val="28"/>
          <w:lang w:eastAsia="ru-RU"/>
        </w:rPr>
        <w:t xml:space="preserve">Глава сельского поселения </w:t>
      </w:r>
    </w:p>
    <w:p w:rsidR="00C44DAA" w:rsidRPr="002C2915" w:rsidRDefault="00C44DAA" w:rsidP="002C291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2C2915">
        <w:rPr>
          <w:rFonts w:ascii="Times New Roman" w:hAnsi="Times New Roman"/>
          <w:sz w:val="28"/>
          <w:szCs w:val="28"/>
          <w:lang w:eastAsia="ru-RU"/>
        </w:rPr>
        <w:t>Урмиязовский сельсовет:                                           И.У.Иргалин</w:t>
      </w:r>
    </w:p>
    <w:p w:rsidR="00C44DAA" w:rsidRPr="002C2915" w:rsidRDefault="00C44DAA" w:rsidP="002C291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</w:p>
    <w:p w:rsidR="00C44DAA" w:rsidRDefault="00C44DAA"/>
    <w:sectPr w:rsidR="00C44DAA" w:rsidSect="0049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30C"/>
    <w:rsid w:val="00015DBB"/>
    <w:rsid w:val="00185943"/>
    <w:rsid w:val="00263135"/>
    <w:rsid w:val="002C2915"/>
    <w:rsid w:val="002C73BE"/>
    <w:rsid w:val="00334788"/>
    <w:rsid w:val="003962DD"/>
    <w:rsid w:val="0049587C"/>
    <w:rsid w:val="005347FE"/>
    <w:rsid w:val="00762980"/>
    <w:rsid w:val="00902FA3"/>
    <w:rsid w:val="00AE1485"/>
    <w:rsid w:val="00BB77CB"/>
    <w:rsid w:val="00C44DAA"/>
    <w:rsid w:val="00D52D13"/>
    <w:rsid w:val="00E5092B"/>
    <w:rsid w:val="00EA4866"/>
    <w:rsid w:val="00F0330C"/>
    <w:rsid w:val="00FB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87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29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2980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283</Words>
  <Characters>1614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2018-10-04T12:20:00Z</dcterms:created>
  <dcterms:modified xsi:type="dcterms:W3CDTF">2018-10-10T07:28:00Z</dcterms:modified>
</cp:coreProperties>
</file>