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72" w:tblpY="905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800"/>
        <w:gridCol w:w="3600"/>
      </w:tblGrid>
      <w:tr w:rsidR="00897CE2" w:rsidRPr="005E2AE2" w:rsidTr="008E5018">
        <w:trPr>
          <w:trHeight w:val="1797"/>
        </w:trPr>
        <w:tc>
          <w:tcPr>
            <w:tcW w:w="424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897CE2" w:rsidRPr="005E2AE2" w:rsidRDefault="00897CE2" w:rsidP="008E5018">
            <w:pPr>
              <w:jc w:val="center"/>
              <w:rPr>
                <w:color w:val="333333"/>
                <w:sz w:val="20"/>
                <w:szCs w:val="20"/>
              </w:rPr>
            </w:pPr>
          </w:p>
          <w:p w:rsidR="00897CE2" w:rsidRPr="005E2AE2" w:rsidRDefault="00897CE2" w:rsidP="008E5018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5E2AE2">
              <w:rPr>
                <w:b/>
                <w:color w:val="333333"/>
                <w:sz w:val="20"/>
                <w:szCs w:val="20"/>
              </w:rPr>
              <w:t>БАШ</w:t>
            </w:r>
            <w:r w:rsidRPr="005E2AE2">
              <w:rPr>
                <w:rFonts w:ascii="Lucida Sans Unicode" w:hAnsi="Lucida Sans Unicode"/>
                <w:b/>
                <w:color w:val="333333"/>
                <w:sz w:val="20"/>
                <w:szCs w:val="20"/>
                <w:lang w:val="be-BY"/>
              </w:rPr>
              <w:t>Ҡ</w:t>
            </w:r>
            <w:r w:rsidRPr="005E2AE2">
              <w:rPr>
                <w:b/>
                <w:bCs/>
                <w:color w:val="333333"/>
                <w:sz w:val="20"/>
                <w:szCs w:val="20"/>
              </w:rPr>
              <w:t>ОРТОСТАН РЕСПУБЛИК</w:t>
            </w:r>
            <w:r w:rsidRPr="005E2AE2">
              <w:rPr>
                <w:b/>
                <w:color w:val="333333"/>
                <w:sz w:val="20"/>
                <w:szCs w:val="20"/>
              </w:rPr>
              <w:t>А</w:t>
            </w:r>
            <w:r w:rsidRPr="005E2AE2">
              <w:rPr>
                <w:b/>
                <w:color w:val="333333"/>
                <w:sz w:val="20"/>
                <w:szCs w:val="20"/>
                <w:lang w:val="be-BY"/>
              </w:rPr>
              <w:t>Һ</w:t>
            </w:r>
            <w:r w:rsidRPr="005E2AE2">
              <w:rPr>
                <w:b/>
                <w:color w:val="333333"/>
                <w:sz w:val="20"/>
                <w:szCs w:val="20"/>
              </w:rPr>
              <w:t>Ы</w:t>
            </w:r>
          </w:p>
          <w:p w:rsidR="00897CE2" w:rsidRPr="005E2AE2" w:rsidRDefault="00897CE2" w:rsidP="008E5018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5E2AE2">
              <w:rPr>
                <w:b/>
                <w:color w:val="333333"/>
                <w:sz w:val="20"/>
                <w:szCs w:val="20"/>
              </w:rPr>
              <w:t>АС</w:t>
            </w:r>
            <w:r w:rsidRPr="005E2AE2">
              <w:rPr>
                <w:rFonts w:ascii="Lucida Sans Unicode" w:hAnsi="Lucida Sans Unicode"/>
                <w:b/>
                <w:color w:val="333333"/>
                <w:sz w:val="20"/>
                <w:szCs w:val="20"/>
                <w:lang w:val="be-BY"/>
              </w:rPr>
              <w:t>Ҡ</w:t>
            </w:r>
            <w:r w:rsidRPr="005E2AE2">
              <w:rPr>
                <w:b/>
                <w:color w:val="333333"/>
                <w:sz w:val="20"/>
                <w:szCs w:val="20"/>
              </w:rPr>
              <w:t>ЫН РАЙОНЫ</w:t>
            </w:r>
          </w:p>
          <w:p w:rsidR="00897CE2" w:rsidRPr="005E2AE2" w:rsidRDefault="00897CE2" w:rsidP="008E5018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5E2AE2">
              <w:rPr>
                <w:b/>
                <w:color w:val="333333"/>
                <w:sz w:val="20"/>
                <w:szCs w:val="20"/>
              </w:rPr>
              <w:t>МУНИЦИПАЛЬ РАЙОНЫ</w:t>
            </w:r>
            <w:r w:rsidRPr="005E2AE2">
              <w:rPr>
                <w:b/>
                <w:color w:val="333333"/>
                <w:sz w:val="20"/>
                <w:szCs w:val="20"/>
                <w:lang w:val="be-BY"/>
              </w:rPr>
              <w:t>НЫҢ</w:t>
            </w:r>
          </w:p>
          <w:p w:rsidR="00897CE2" w:rsidRPr="005E2AE2" w:rsidRDefault="00F27442" w:rsidP="008E5018">
            <w:pPr>
              <w:jc w:val="center"/>
              <w:rPr>
                <w:b/>
                <w:color w:val="333333"/>
                <w:sz w:val="20"/>
                <w:szCs w:val="20"/>
                <w:lang w:val="be-BY"/>
              </w:rPr>
            </w:pPr>
            <w:r w:rsidRPr="00F27442">
              <w:rPr>
                <w:rFonts w:eastAsia="MS Mincho"/>
                <w:b/>
                <w:color w:val="333333"/>
                <w:sz w:val="20"/>
                <w:szCs w:val="20"/>
                <w:lang w:val="be-BY"/>
              </w:rPr>
              <w:t>УРМИЯЗ</w:t>
            </w:r>
            <w:r w:rsidR="00897CE2" w:rsidRPr="005E2AE2">
              <w:rPr>
                <w:b/>
                <w:color w:val="333333"/>
                <w:sz w:val="20"/>
                <w:szCs w:val="20"/>
                <w:lang w:val="be-BY"/>
              </w:rPr>
              <w:t xml:space="preserve"> АУЫЛ СОВЕТЫ</w:t>
            </w:r>
          </w:p>
          <w:p w:rsidR="00897CE2" w:rsidRPr="005E2AE2" w:rsidRDefault="00897CE2" w:rsidP="008E5018">
            <w:pPr>
              <w:jc w:val="center"/>
              <w:rPr>
                <w:b/>
                <w:color w:val="333333"/>
                <w:sz w:val="20"/>
                <w:szCs w:val="20"/>
                <w:lang w:val="be-BY"/>
              </w:rPr>
            </w:pPr>
            <w:r w:rsidRPr="005E2AE2">
              <w:rPr>
                <w:b/>
                <w:color w:val="333333"/>
                <w:sz w:val="20"/>
                <w:szCs w:val="20"/>
                <w:lang w:val="be-BY"/>
              </w:rPr>
              <w:t>АУЫЛ БИЛӘМӘҺЕ ХӘКИМИӘТЕ</w:t>
            </w: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897CE2" w:rsidRPr="005E2AE2" w:rsidRDefault="00897CE2" w:rsidP="008E5018">
            <w:pPr>
              <w:ind w:hanging="627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noProof/>
                <w:color w:val="333333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117918</wp:posOffset>
                  </wp:positionH>
                  <wp:positionV relativeFrom="paragraph">
                    <wp:posOffset>141952</wp:posOffset>
                  </wp:positionV>
                  <wp:extent cx="827980" cy="1026544"/>
                  <wp:effectExtent l="19050" t="0" r="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980" cy="1026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897CE2" w:rsidRPr="00B36100" w:rsidRDefault="00897CE2" w:rsidP="007D4A77">
            <w:pPr>
              <w:pStyle w:val="2"/>
              <w:spacing w:before="0" w:after="0"/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</w:pPr>
          </w:p>
          <w:p w:rsidR="00897CE2" w:rsidRPr="005E2AE2" w:rsidRDefault="00897CE2" w:rsidP="008E5018">
            <w:pPr>
              <w:tabs>
                <w:tab w:val="left" w:pos="1380"/>
                <w:tab w:val="center" w:pos="2322"/>
              </w:tabs>
              <w:jc w:val="center"/>
              <w:rPr>
                <w:b/>
                <w:color w:val="333333"/>
                <w:sz w:val="20"/>
                <w:szCs w:val="20"/>
              </w:rPr>
            </w:pPr>
            <w:r w:rsidRPr="005E2AE2">
              <w:rPr>
                <w:b/>
                <w:color w:val="333333"/>
                <w:sz w:val="20"/>
                <w:szCs w:val="20"/>
              </w:rPr>
              <w:t>АДМИНИСТРАЦИЯ</w:t>
            </w:r>
          </w:p>
          <w:p w:rsidR="00897CE2" w:rsidRPr="00B36100" w:rsidRDefault="00897CE2" w:rsidP="008E50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</w:pPr>
            <w:r w:rsidRPr="005E2AE2">
              <w:rPr>
                <w:rFonts w:ascii="Times New Roman" w:hAnsi="Times New Roman"/>
                <w:i w:val="0"/>
                <w:color w:val="333333"/>
                <w:sz w:val="20"/>
                <w:szCs w:val="20"/>
                <w:lang w:val="be-BY"/>
              </w:rPr>
              <w:t>СЕЛЬСКОГО</w:t>
            </w:r>
            <w:r w:rsidRPr="00B36100"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  <w:t xml:space="preserve"> ПОСЕЛЕНИЯ</w:t>
            </w:r>
          </w:p>
          <w:p w:rsidR="00897CE2" w:rsidRPr="00B36100" w:rsidRDefault="00F27442" w:rsidP="008E50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color w:val="333333"/>
                <w:sz w:val="20"/>
                <w:szCs w:val="20"/>
                <w:lang w:val="be-BY"/>
              </w:rPr>
              <w:t>УРМИЯЗОВ</w:t>
            </w:r>
            <w:r w:rsidR="00897CE2" w:rsidRPr="005E2AE2">
              <w:rPr>
                <w:rFonts w:ascii="Times New Roman" w:hAnsi="Times New Roman"/>
                <w:i w:val="0"/>
                <w:color w:val="333333"/>
                <w:sz w:val="20"/>
                <w:szCs w:val="20"/>
                <w:lang w:val="be-BY"/>
              </w:rPr>
              <w:t>СКИЙ СЕЛЬСОВЕТ</w:t>
            </w:r>
          </w:p>
          <w:p w:rsidR="00897CE2" w:rsidRPr="00B36100" w:rsidRDefault="00897CE2" w:rsidP="008E50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</w:pPr>
            <w:r w:rsidRPr="00B36100"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  <w:t>МУНИЦИПАЛЬНОГО РАЙОНА</w:t>
            </w:r>
          </w:p>
          <w:p w:rsidR="00897CE2" w:rsidRDefault="00897CE2" w:rsidP="008E501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</w:pPr>
            <w:r w:rsidRPr="005E2AE2">
              <w:rPr>
                <w:rFonts w:ascii="Times New Roman" w:hAnsi="Times New Roman"/>
                <w:i w:val="0"/>
                <w:color w:val="333333"/>
                <w:sz w:val="20"/>
                <w:szCs w:val="20"/>
                <w:lang w:val="be-BY"/>
              </w:rPr>
              <w:t>АСКИН</w:t>
            </w:r>
            <w:r w:rsidRPr="00B36100">
              <w:rPr>
                <w:rFonts w:ascii="Times New Roman" w:hAnsi="Times New Roman"/>
                <w:i w:val="0"/>
                <w:color w:val="333333"/>
                <w:sz w:val="20"/>
                <w:szCs w:val="20"/>
              </w:rPr>
              <w:t>СКИЙ РАЙОН</w:t>
            </w:r>
          </w:p>
          <w:p w:rsidR="00897CE2" w:rsidRPr="007D4A77" w:rsidRDefault="007D4A77" w:rsidP="00897CE2">
            <w:pPr>
              <w:rPr>
                <w:b/>
                <w:sz w:val="20"/>
                <w:szCs w:val="20"/>
              </w:rPr>
            </w:pPr>
            <w:r w:rsidRPr="007D4A77">
              <w:rPr>
                <w:b/>
                <w:sz w:val="20"/>
                <w:szCs w:val="20"/>
              </w:rPr>
              <w:t>РЕСПУБЛИКИ БАШКОРТОСТАН</w:t>
            </w:r>
          </w:p>
          <w:p w:rsidR="00897CE2" w:rsidRPr="00897CE2" w:rsidRDefault="00897CE2" w:rsidP="00897CE2"/>
        </w:tc>
      </w:tr>
    </w:tbl>
    <w:p w:rsidR="00897CE2" w:rsidRPr="005E2B7F" w:rsidRDefault="00897CE2" w:rsidP="00897CE2">
      <w:pPr>
        <w:jc w:val="center"/>
        <w:rPr>
          <w:sz w:val="28"/>
          <w:szCs w:val="28"/>
        </w:rPr>
      </w:pPr>
      <w:r w:rsidRPr="005E2B7F">
        <w:rPr>
          <w:rFonts w:ascii="Lucida Sans Unicode" w:hAnsi="Lucida Sans Unicode"/>
          <w:sz w:val="28"/>
          <w:szCs w:val="28"/>
          <w:lang w:val="be-BY"/>
        </w:rPr>
        <w:t>Ҡ</w:t>
      </w:r>
      <w:r w:rsidRPr="005E2B7F">
        <w:rPr>
          <w:sz w:val="28"/>
          <w:szCs w:val="28"/>
          <w:lang w:val="be-BY"/>
        </w:rPr>
        <w:t>АРАР</w:t>
      </w:r>
      <w:r w:rsidRPr="005E2B7F">
        <w:rPr>
          <w:sz w:val="28"/>
          <w:szCs w:val="28"/>
          <w:lang w:val="be-BY"/>
        </w:rPr>
        <w:tab/>
      </w:r>
      <w:r w:rsidRPr="005E2B7F">
        <w:rPr>
          <w:sz w:val="28"/>
          <w:szCs w:val="28"/>
          <w:lang w:val="be-BY"/>
        </w:rPr>
        <w:tab/>
      </w:r>
      <w:r w:rsidRPr="005E2B7F">
        <w:rPr>
          <w:sz w:val="28"/>
          <w:szCs w:val="28"/>
          <w:lang w:val="be-BY"/>
        </w:rPr>
        <w:tab/>
      </w:r>
      <w:r w:rsidRPr="005E2B7F">
        <w:rPr>
          <w:sz w:val="28"/>
          <w:szCs w:val="28"/>
          <w:lang w:val="be-BY"/>
        </w:rPr>
        <w:tab/>
      </w:r>
      <w:r w:rsidRPr="005E2B7F">
        <w:rPr>
          <w:sz w:val="28"/>
          <w:szCs w:val="28"/>
          <w:lang w:val="be-BY"/>
        </w:rPr>
        <w:tab/>
      </w:r>
      <w:r w:rsidRPr="005E2B7F"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Pr="005E2B7F">
        <w:rPr>
          <w:sz w:val="28"/>
          <w:szCs w:val="28"/>
        </w:rPr>
        <w:t>ПОСТАНОВЛЕНИЕ</w:t>
      </w:r>
    </w:p>
    <w:p w:rsidR="00897CE2" w:rsidRPr="005E2B7F" w:rsidRDefault="00306675" w:rsidP="00897CE2">
      <w:pPr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>17</w:t>
      </w:r>
      <w:r w:rsidR="0011736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0459A">
        <w:rPr>
          <w:rFonts w:eastAsia="MS Mincho"/>
          <w:bCs/>
          <w:spacing w:val="-2"/>
          <w:sz w:val="28"/>
          <w:szCs w:val="28"/>
          <w:lang w:val="be-BY"/>
        </w:rPr>
        <w:t>ок</w:t>
      </w:r>
      <w:r w:rsidR="00117363">
        <w:rPr>
          <w:rFonts w:eastAsia="MS Mincho"/>
          <w:bCs/>
          <w:spacing w:val="-2"/>
          <w:sz w:val="28"/>
          <w:szCs w:val="28"/>
          <w:lang w:val="be-BY"/>
        </w:rPr>
        <w:t>тябрь</w:t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 xml:space="preserve"> 201</w:t>
      </w:r>
      <w:r w:rsidR="003C42FA">
        <w:rPr>
          <w:rFonts w:eastAsia="MS Mincho"/>
          <w:bCs/>
          <w:spacing w:val="-2"/>
          <w:sz w:val="28"/>
          <w:szCs w:val="28"/>
          <w:lang w:val="be-BY"/>
        </w:rPr>
        <w:t>8</w:t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 xml:space="preserve"> йыл</w:t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ab/>
      </w:r>
      <w:r w:rsidR="00897CE2">
        <w:rPr>
          <w:rFonts w:eastAsia="MS Mincho"/>
          <w:bCs/>
          <w:spacing w:val="-2"/>
          <w:sz w:val="28"/>
          <w:szCs w:val="28"/>
          <w:lang w:val="be-BY"/>
        </w:rPr>
        <w:tab/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ab/>
      </w:r>
      <w:r w:rsidR="00897CE2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7D4A77">
        <w:rPr>
          <w:rFonts w:eastAsia="MS Mincho"/>
          <w:bCs/>
          <w:spacing w:val="-2"/>
          <w:sz w:val="28"/>
          <w:szCs w:val="28"/>
          <w:lang w:val="be-BY"/>
        </w:rPr>
        <w:t xml:space="preserve">   </w:t>
      </w:r>
      <w:r w:rsidR="00D7708D">
        <w:rPr>
          <w:rFonts w:eastAsia="MS Mincho"/>
          <w:bCs/>
          <w:spacing w:val="-2"/>
          <w:sz w:val="28"/>
          <w:szCs w:val="28"/>
          <w:lang w:val="be-BY"/>
        </w:rPr>
        <w:t xml:space="preserve">   </w:t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>№</w:t>
      </w:r>
      <w:r w:rsidR="00F27442">
        <w:rPr>
          <w:rFonts w:eastAsia="MS Mincho"/>
          <w:bCs/>
          <w:spacing w:val="-2"/>
          <w:sz w:val="28"/>
          <w:szCs w:val="28"/>
          <w:lang w:val="be-BY"/>
        </w:rPr>
        <w:t xml:space="preserve"> 86.1</w:t>
      </w:r>
      <w:r w:rsidR="00A64DF3">
        <w:rPr>
          <w:rFonts w:eastAsia="MS Mincho"/>
          <w:bCs/>
          <w:spacing w:val="-2"/>
          <w:sz w:val="28"/>
          <w:szCs w:val="28"/>
          <w:lang w:val="be-BY"/>
        </w:rPr>
        <w:t xml:space="preserve">      </w:t>
      </w:r>
      <w:r w:rsidR="00D7708D"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 w:rsidR="00A64DF3"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>17</w:t>
      </w:r>
      <w:r w:rsidR="00D7708D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7D4A77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0459A">
        <w:rPr>
          <w:rFonts w:eastAsia="MS Mincho"/>
          <w:bCs/>
          <w:spacing w:val="-2"/>
          <w:sz w:val="28"/>
          <w:szCs w:val="28"/>
          <w:lang w:val="be-BY"/>
        </w:rPr>
        <w:t>ок</w:t>
      </w:r>
      <w:r w:rsidR="00117363">
        <w:rPr>
          <w:rFonts w:eastAsia="MS Mincho"/>
          <w:bCs/>
          <w:spacing w:val="-2"/>
          <w:sz w:val="28"/>
          <w:szCs w:val="28"/>
          <w:lang w:val="be-BY"/>
        </w:rPr>
        <w:t xml:space="preserve">тября </w:t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 xml:space="preserve"> 201</w:t>
      </w:r>
      <w:r w:rsidR="003C42FA">
        <w:rPr>
          <w:rFonts w:eastAsia="MS Mincho"/>
          <w:bCs/>
          <w:spacing w:val="-2"/>
          <w:sz w:val="28"/>
          <w:szCs w:val="28"/>
          <w:lang w:val="be-BY"/>
        </w:rPr>
        <w:t>8</w:t>
      </w:r>
      <w:r w:rsidR="00897CE2" w:rsidRPr="005E2B7F">
        <w:rPr>
          <w:rFonts w:eastAsia="MS Mincho"/>
          <w:bCs/>
          <w:spacing w:val="-2"/>
          <w:sz w:val="28"/>
          <w:szCs w:val="28"/>
          <w:lang w:val="be-BY"/>
        </w:rPr>
        <w:t xml:space="preserve"> года</w:t>
      </w:r>
    </w:p>
    <w:p w:rsidR="000C010E" w:rsidRDefault="000C010E" w:rsidP="004E4963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0459A" w:rsidRPr="00873924" w:rsidRDefault="00C0459A" w:rsidP="00C0459A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59A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</w:t>
      </w:r>
      <w:r w:rsidR="000C60DC">
        <w:rPr>
          <w:rFonts w:ascii="Times New Roman" w:hAnsi="Times New Roman" w:cs="Times New Roman"/>
          <w:color w:val="000000"/>
          <w:sz w:val="28"/>
          <w:szCs w:val="28"/>
        </w:rPr>
        <w:t>ие главы сельского поселения № 12 от 22 марта</w:t>
      </w:r>
      <w:bookmarkStart w:id="0" w:name="_GoBack"/>
      <w:bookmarkEnd w:id="0"/>
      <w:r w:rsidRPr="00C0459A">
        <w:rPr>
          <w:rFonts w:ascii="Times New Roman" w:hAnsi="Times New Roman" w:cs="Times New Roman"/>
          <w:color w:val="000000"/>
          <w:sz w:val="28"/>
          <w:szCs w:val="28"/>
        </w:rPr>
        <w:t xml:space="preserve"> 2018 года «</w:t>
      </w:r>
      <w:r w:rsidRPr="00873924">
        <w:rPr>
          <w:rFonts w:ascii="Times New Roman" w:hAnsi="Times New Roman" w:cs="Times New Roman"/>
          <w:sz w:val="28"/>
          <w:szCs w:val="28"/>
        </w:rPr>
        <w:t>О межпоселенческой</w:t>
      </w:r>
      <w:r w:rsidRPr="00873924">
        <w:rPr>
          <w:sz w:val="28"/>
          <w:szCs w:val="28"/>
        </w:rPr>
        <w:t xml:space="preserve"> </w:t>
      </w:r>
      <w:r w:rsidRPr="00873924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муниципальных служащих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873924">
        <w:rPr>
          <w:rFonts w:ascii="Times New Roman" w:hAnsi="Times New Roman" w:cs="Times New Roman"/>
          <w:sz w:val="28"/>
          <w:szCs w:val="28"/>
        </w:rPr>
        <w:t>поселений</w:t>
      </w:r>
      <w:r w:rsidRPr="00F211C6">
        <w:rPr>
          <w:rFonts w:ascii="Times New Roman" w:hAnsi="Times New Roman"/>
          <w:sz w:val="24"/>
          <w:szCs w:val="24"/>
        </w:rPr>
        <w:t xml:space="preserve"> </w:t>
      </w:r>
      <w:r w:rsidRPr="00C50DEB">
        <w:rPr>
          <w:rFonts w:ascii="Times New Roman" w:hAnsi="Times New Roman" w:cs="Times New Roman"/>
          <w:sz w:val="28"/>
          <w:szCs w:val="28"/>
        </w:rPr>
        <w:t>Кашкинский, Кубиязовский, Кунгаковский, Султанбековский, Урмиязовский, Усть-Табасский</w:t>
      </w:r>
      <w:r w:rsidRPr="005E35D9">
        <w:rPr>
          <w:sz w:val="28"/>
          <w:szCs w:val="28"/>
        </w:rPr>
        <w:t xml:space="preserve"> </w:t>
      </w:r>
      <w:r w:rsidRPr="00F211C6">
        <w:rPr>
          <w:rFonts w:ascii="Times New Roman" w:hAnsi="Times New Roman"/>
          <w:sz w:val="28"/>
          <w:szCs w:val="28"/>
        </w:rPr>
        <w:t>сельсоветов</w:t>
      </w:r>
      <w:r w:rsidRPr="00F211C6">
        <w:rPr>
          <w:rFonts w:ascii="Times New Roman" w:hAnsi="Times New Roman" w:cs="Times New Roman"/>
          <w:sz w:val="28"/>
          <w:szCs w:val="28"/>
        </w:rPr>
        <w:t xml:space="preserve"> </w:t>
      </w:r>
      <w:r w:rsidRPr="0087392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Аскин</w:t>
      </w:r>
      <w:r w:rsidRPr="00873924">
        <w:rPr>
          <w:rFonts w:ascii="Times New Roman" w:hAnsi="Times New Roman" w:cs="Times New Roman"/>
          <w:sz w:val="28"/>
          <w:szCs w:val="28"/>
        </w:rPr>
        <w:t>ский район Республики Башкортостан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C010E" w:rsidRDefault="000C010E" w:rsidP="00C0459A">
      <w:pPr>
        <w:spacing w:line="276" w:lineRule="auto"/>
        <w:jc w:val="center"/>
        <w:rPr>
          <w:color w:val="000000"/>
          <w:sz w:val="28"/>
          <w:szCs w:val="28"/>
        </w:rPr>
      </w:pPr>
    </w:p>
    <w:p w:rsidR="00C0459A" w:rsidRPr="002D5B53" w:rsidRDefault="00C0459A" w:rsidP="00C0459A">
      <w:pPr>
        <w:spacing w:line="276" w:lineRule="auto"/>
        <w:jc w:val="center"/>
        <w:rPr>
          <w:color w:val="000000"/>
          <w:sz w:val="28"/>
          <w:szCs w:val="28"/>
        </w:rPr>
      </w:pPr>
    </w:p>
    <w:p w:rsidR="004E4963" w:rsidRDefault="00C0459A" w:rsidP="00C0459A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0459A">
        <w:rPr>
          <w:sz w:val="28"/>
          <w:szCs w:val="28"/>
        </w:rPr>
        <w:t xml:space="preserve">Руководствуясь статьей 7.1 Закона Республики Башкортостан от 16 июля 2007 года № 453-з  «О муниципальной службе в Республике Башкортостан» (ред. от 30.03.2015), Указом Президента Российской Федерации от 01.07.2010 г. №821 «О комиссиях по соблюдению требований к служебному поведению федеральных государственных служащих и урегулированию конфликта интересов»   Указом  Президента Российской Федерации от 19.09.2017г. №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</w:t>
      </w:r>
      <w:r w:rsidR="009A54A7" w:rsidRPr="00C0459A">
        <w:rPr>
          <w:color w:val="000000"/>
          <w:sz w:val="28"/>
          <w:szCs w:val="28"/>
        </w:rPr>
        <w:t xml:space="preserve">п о с т а н о в л я </w:t>
      </w:r>
      <w:r w:rsidRPr="00C0459A">
        <w:rPr>
          <w:color w:val="000000"/>
          <w:sz w:val="28"/>
          <w:szCs w:val="28"/>
        </w:rPr>
        <w:t>ю</w:t>
      </w:r>
      <w:r w:rsidR="009A54A7" w:rsidRPr="00C0459A">
        <w:rPr>
          <w:color w:val="000000"/>
          <w:sz w:val="28"/>
          <w:szCs w:val="28"/>
        </w:rPr>
        <w:t xml:space="preserve"> </w:t>
      </w:r>
      <w:r w:rsidR="004E4963" w:rsidRPr="00C0459A">
        <w:rPr>
          <w:color w:val="000000"/>
          <w:sz w:val="28"/>
          <w:szCs w:val="28"/>
        </w:rPr>
        <w:t>:</w:t>
      </w:r>
    </w:p>
    <w:p w:rsidR="00C0459A" w:rsidRPr="00C0459A" w:rsidRDefault="00C0459A" w:rsidP="00C0459A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</w:p>
    <w:p w:rsidR="00C0459A" w:rsidRDefault="004E4963" w:rsidP="00C0459A">
      <w:pPr>
        <w:pStyle w:val="a5"/>
        <w:spacing w:line="276" w:lineRule="auto"/>
        <w:jc w:val="both"/>
        <w:rPr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1. </w:t>
      </w:r>
      <w:r w:rsidR="00C0459A">
        <w:rPr>
          <w:color w:val="000000"/>
          <w:sz w:val="28"/>
          <w:szCs w:val="28"/>
        </w:rPr>
        <w:t xml:space="preserve"> Утвердить </w:t>
      </w:r>
      <w:r w:rsidR="00C0459A">
        <w:rPr>
          <w:sz w:val="28"/>
          <w:szCs w:val="28"/>
        </w:rPr>
        <w:t xml:space="preserve">прилагаемое </w:t>
      </w:r>
      <w:r w:rsidR="00C0459A" w:rsidRPr="00466FBD">
        <w:rPr>
          <w:sz w:val="28"/>
          <w:szCs w:val="28"/>
        </w:rPr>
        <w:t xml:space="preserve">Соглашение о создании межпоселенческой комиссии по соблюдению требований к служебному поведению муниципальных служащих органов местного самоуправления сельских поселений Кашкинский, Кубиязовский, Кунгаковский, Султанбековский, Урмиязовский, Усть-Табасский сельсоветов муниципального района Аскинский район Республики Башкортостан и урегулированию конфликта </w:t>
      </w:r>
      <w:r w:rsidR="00C0459A">
        <w:rPr>
          <w:sz w:val="28"/>
          <w:szCs w:val="28"/>
        </w:rPr>
        <w:t>в новой редакции (приложение №1)</w:t>
      </w:r>
      <w:r w:rsidR="00C0459A" w:rsidRPr="00466FBD">
        <w:rPr>
          <w:sz w:val="28"/>
          <w:szCs w:val="28"/>
        </w:rPr>
        <w:t>.</w:t>
      </w:r>
    </w:p>
    <w:p w:rsidR="00C0459A" w:rsidRDefault="00C0459A" w:rsidP="00C0459A">
      <w:pPr>
        <w:pStyle w:val="a5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66FBD">
        <w:rPr>
          <w:sz w:val="28"/>
          <w:szCs w:val="28"/>
        </w:rPr>
        <w:t xml:space="preserve">Соглашение о создании межпоселенческой комиссии по соблюдению требований к служебному поведению муниципальных служащих органов местного самоуправления сельских поселений Кашкинский, Кубиязовский, Кунгаковский, Султанбековский, Урмиязовский, Усть-Табасский сельсоветов муниципального района Аскинский район Республики Башкортостан и </w:t>
      </w:r>
      <w:r w:rsidRPr="00466FBD">
        <w:rPr>
          <w:sz w:val="28"/>
          <w:szCs w:val="28"/>
        </w:rPr>
        <w:lastRenderedPageBreak/>
        <w:t xml:space="preserve">урегулированию конфликта </w:t>
      </w:r>
      <w:r>
        <w:rPr>
          <w:sz w:val="28"/>
          <w:szCs w:val="28"/>
        </w:rPr>
        <w:t>(</w:t>
      </w:r>
      <w:r w:rsidR="00F27442">
        <w:rPr>
          <w:sz w:val="28"/>
          <w:szCs w:val="28"/>
        </w:rPr>
        <w:t>приложение №1) постановления №12 от 22</w:t>
      </w:r>
      <w:r w:rsidR="00AD6808">
        <w:rPr>
          <w:sz w:val="28"/>
          <w:szCs w:val="28"/>
        </w:rPr>
        <w:t xml:space="preserve"> </w:t>
      </w:r>
      <w:r w:rsidR="00F27442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2018 года, отменить.</w:t>
      </w:r>
    </w:p>
    <w:p w:rsidR="002062E5" w:rsidRDefault="000C010E" w:rsidP="00C0459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0459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Контроль за исполнением </w:t>
      </w:r>
      <w:r w:rsidR="00533935">
        <w:rPr>
          <w:color w:val="000000"/>
          <w:sz w:val="28"/>
          <w:szCs w:val="28"/>
        </w:rPr>
        <w:t xml:space="preserve">настоящего </w:t>
      </w:r>
      <w:r>
        <w:rPr>
          <w:color w:val="000000"/>
          <w:sz w:val="28"/>
          <w:szCs w:val="28"/>
        </w:rPr>
        <w:t xml:space="preserve"> постановления оставляю за собой.</w:t>
      </w:r>
    </w:p>
    <w:p w:rsidR="000C010E" w:rsidRDefault="000C010E" w:rsidP="00C0459A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897CE2" w:rsidRDefault="00897CE2" w:rsidP="00897CE2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897CE2" w:rsidRDefault="00F27442" w:rsidP="00897CE2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Урмиязов</w:t>
      </w:r>
      <w:r w:rsidR="00897CE2">
        <w:rPr>
          <w:sz w:val="28"/>
          <w:szCs w:val="28"/>
        </w:rPr>
        <w:t xml:space="preserve">ский сельсовет </w:t>
      </w:r>
    </w:p>
    <w:p w:rsidR="00897CE2" w:rsidRDefault="00897CE2" w:rsidP="00897CE2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Аскинский район </w:t>
      </w:r>
    </w:p>
    <w:p w:rsidR="00897CE2" w:rsidRDefault="00897CE2" w:rsidP="00897CE2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</w:t>
      </w:r>
    </w:p>
    <w:p w:rsidR="00C0459A" w:rsidRDefault="00F27442" w:rsidP="002062E5">
      <w:pPr>
        <w:pStyle w:val="a3"/>
        <w:spacing w:before="0" w:beforeAutospacing="0" w:after="0" w:afterAutospacing="0"/>
        <w:ind w:firstLine="708"/>
        <w:jc w:val="right"/>
      </w:pPr>
      <w:r>
        <w:rPr>
          <w:sz w:val="28"/>
          <w:szCs w:val="28"/>
        </w:rPr>
        <w:t>И.У.Иргалин</w:t>
      </w:r>
    </w:p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Pr="00C0459A" w:rsidRDefault="00C0459A" w:rsidP="00C0459A"/>
    <w:p w:rsidR="00C0459A" w:rsidRDefault="00C0459A" w:rsidP="00C0459A"/>
    <w:p w:rsidR="00C0459A" w:rsidRPr="00C0459A" w:rsidRDefault="00C0459A" w:rsidP="00C0459A"/>
    <w:p w:rsidR="00C0459A" w:rsidRDefault="00C0459A" w:rsidP="00C0459A"/>
    <w:p w:rsidR="00055253" w:rsidRDefault="00055253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Default="00C0459A" w:rsidP="00C0459A">
      <w:pPr>
        <w:jc w:val="center"/>
      </w:pPr>
    </w:p>
    <w:p w:rsidR="00C0459A" w:rsidRPr="00892C15" w:rsidRDefault="00C0459A" w:rsidP="00C0459A">
      <w:pPr>
        <w:ind w:left="5400"/>
        <w:jc w:val="both"/>
      </w:pPr>
      <w:r w:rsidRPr="00892C15">
        <w:t>Приложение</w:t>
      </w:r>
      <w:r>
        <w:t xml:space="preserve"> №1</w:t>
      </w:r>
    </w:p>
    <w:p w:rsidR="00C0459A" w:rsidRPr="00892C15" w:rsidRDefault="00C0459A" w:rsidP="00C0459A">
      <w:pPr>
        <w:ind w:left="5400"/>
        <w:jc w:val="both"/>
      </w:pPr>
      <w:r w:rsidRPr="00892C15">
        <w:t xml:space="preserve">к постановлению </w:t>
      </w:r>
      <w:r w:rsidR="00F27442">
        <w:t>главы сельского поселения Урмиязов</w:t>
      </w:r>
      <w:r w:rsidRPr="00892C15">
        <w:t>ский сельсовет муниципального района Аскинский район Республики Башкортостан</w:t>
      </w:r>
    </w:p>
    <w:p w:rsidR="00C0459A" w:rsidRPr="00892C15" w:rsidRDefault="00C0459A" w:rsidP="00C0459A">
      <w:pPr>
        <w:ind w:left="5400"/>
        <w:jc w:val="both"/>
      </w:pPr>
      <w:r w:rsidRPr="00892C15">
        <w:t>от</w:t>
      </w:r>
      <w:r>
        <w:t xml:space="preserve">  </w:t>
      </w:r>
      <w:r w:rsidRPr="00892C15">
        <w:t xml:space="preserve"> </w:t>
      </w:r>
      <w:r w:rsidR="009A41B4">
        <w:t>17</w:t>
      </w:r>
      <w:r w:rsidR="00D7708D">
        <w:t xml:space="preserve"> </w:t>
      </w:r>
      <w:r>
        <w:t>октября</w:t>
      </w:r>
      <w:r w:rsidRPr="00892C15">
        <w:t xml:space="preserve"> 201</w:t>
      </w:r>
      <w:r>
        <w:t>8</w:t>
      </w:r>
      <w:r w:rsidRPr="00892C15">
        <w:t xml:space="preserve"> года № </w:t>
      </w:r>
      <w:r w:rsidR="00F27442">
        <w:t>86.1</w:t>
      </w:r>
    </w:p>
    <w:p w:rsidR="00C0459A" w:rsidRPr="005E35D9" w:rsidRDefault="00C0459A" w:rsidP="00C0459A">
      <w:pPr>
        <w:jc w:val="center"/>
        <w:rPr>
          <w:sz w:val="28"/>
          <w:szCs w:val="28"/>
        </w:rPr>
      </w:pPr>
    </w:p>
    <w:p w:rsidR="00C0459A" w:rsidRPr="005E35D9" w:rsidRDefault="00C0459A" w:rsidP="00C0459A">
      <w:pPr>
        <w:jc w:val="center"/>
        <w:rPr>
          <w:sz w:val="28"/>
          <w:szCs w:val="28"/>
        </w:rPr>
      </w:pPr>
    </w:p>
    <w:p w:rsidR="00C0459A" w:rsidRPr="005E35D9" w:rsidRDefault="00C0459A" w:rsidP="00C0459A">
      <w:pPr>
        <w:jc w:val="center"/>
        <w:rPr>
          <w:sz w:val="28"/>
          <w:szCs w:val="28"/>
        </w:rPr>
      </w:pPr>
      <w:r w:rsidRPr="005E35D9">
        <w:rPr>
          <w:sz w:val="28"/>
          <w:szCs w:val="28"/>
        </w:rPr>
        <w:t>Соглашение</w:t>
      </w:r>
    </w:p>
    <w:p w:rsidR="00C0459A" w:rsidRPr="005E35D9" w:rsidRDefault="00C0459A" w:rsidP="00C0459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о создании межпоселенческой комиссии</w:t>
      </w:r>
      <w:r w:rsidRPr="005E35D9">
        <w:rPr>
          <w:rFonts w:ascii="Arial" w:hAnsi="Arial" w:cs="Arial"/>
          <w:sz w:val="28"/>
          <w:szCs w:val="28"/>
        </w:rPr>
        <w:t xml:space="preserve"> </w:t>
      </w:r>
      <w:r w:rsidRPr="005E35D9">
        <w:rPr>
          <w:sz w:val="28"/>
          <w:szCs w:val="28"/>
        </w:rPr>
        <w:t>по соблюдению требований к служебному поведению муниципальных служащих органов местного самоуправления сельских поселений Кашкинский, Кубиязовский, Кунгаковский, Султанбековский, Урмиязовский, Усть-Табасский сельсоветов муниципального района Аскинский район Республики Башкортостан и урегулированию конфликта интересов</w:t>
      </w:r>
    </w:p>
    <w:p w:rsidR="00C0459A" w:rsidRPr="005E35D9" w:rsidRDefault="00C0459A" w:rsidP="00C0459A">
      <w:pPr>
        <w:jc w:val="center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сельского поселения Кашкинский сельсовет муниципального района Аскинский район Республики Башкортостан в лице главы сельского поселения </w:t>
      </w:r>
      <w:r>
        <w:rPr>
          <w:sz w:val="28"/>
          <w:szCs w:val="28"/>
        </w:rPr>
        <w:t>Шакируллина Канафи Ибатулловича</w:t>
      </w:r>
      <w:r w:rsidRPr="005E35D9">
        <w:rPr>
          <w:sz w:val="28"/>
          <w:szCs w:val="28"/>
        </w:rPr>
        <w:t xml:space="preserve">, действующего на основании Устава,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сельского поселения Кубиязовский сельсовет муниципального района Аскинский район Республики Башкортостан в лице главы сельского поселения </w:t>
      </w:r>
      <w:r>
        <w:rPr>
          <w:sz w:val="28"/>
          <w:szCs w:val="28"/>
        </w:rPr>
        <w:t>Туктагулова Радика Наилевича</w:t>
      </w:r>
      <w:r w:rsidRPr="005E35D9">
        <w:rPr>
          <w:sz w:val="28"/>
          <w:szCs w:val="28"/>
        </w:rPr>
        <w:t xml:space="preserve">, действующего на основании Устава,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сельского поселения Кунгаковский сельсовет муниципального района Аскинский район Республики Башкортостан в лице главы сельского поселения </w:t>
      </w:r>
      <w:r>
        <w:rPr>
          <w:sz w:val="28"/>
          <w:szCs w:val="28"/>
        </w:rPr>
        <w:t>Гильманшиной Гульшат Афгановны</w:t>
      </w:r>
      <w:r w:rsidRPr="005E35D9">
        <w:rPr>
          <w:sz w:val="28"/>
          <w:szCs w:val="28"/>
        </w:rPr>
        <w:t xml:space="preserve">,  действующего на основании Устава,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сельского поселения Султанбековский сельсовет муниципального района Аскинский район Республики Башкортостан в лице главы сельского поселения </w:t>
      </w:r>
      <w:r w:rsidR="008F7741">
        <w:rPr>
          <w:sz w:val="28"/>
          <w:szCs w:val="28"/>
        </w:rPr>
        <w:t>Шарафутдинова Фаниля Фангатовича</w:t>
      </w:r>
      <w:r w:rsidRPr="005E35D9">
        <w:rPr>
          <w:sz w:val="28"/>
          <w:szCs w:val="28"/>
        </w:rPr>
        <w:t xml:space="preserve">,  действующего на основании Устава,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сельского поселения Урмиязовский сельсовет муниципального района Аскинский район Республики Башкортостан в лице главы сельского поселения Иргалина Ильшата Узбаковича,  действующего на основании Устава,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сельского поселения Усть-Табасский сельсовет муниципального района Аскинский район Республики Башкортостан в лице главы сельского поселения Шарифисламова Барыя Нигаматьяновича,  действующего на основании Устава,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именуемые в дальнейшем Стороны, заключили настоящее Соглашение о нижеследующем: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1.Предметом Соглашения является создание межпоселенческой комиссии по соблюдению требований к служебному поведению муниципальных служащих органов местного самоуправления сельских поселений Кашкинский, Кубиязовский, Кунгаковский, Султанбековский, Урмиязовский, Усть-Табасский сельсоветов муниципального района </w:t>
      </w:r>
      <w:r w:rsidRPr="005E35D9">
        <w:rPr>
          <w:sz w:val="28"/>
          <w:szCs w:val="28"/>
        </w:rPr>
        <w:lastRenderedPageBreak/>
        <w:t>Аскинский район Республики Башкортостан и урегулированию конфликта интересов  (далее – комиссия).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2.Настоящее Соглашение разработано в соответствии с Законом Республики Башкортостан «О муниципальной службе в Республике Башкортостан».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3.Настоящее Соглашение основано на принципах обеспечения интересов городского и сельских поселений в реализации законодательства о местном самоуправлении, Федерального закона «О противодействии коррупции».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4.Настоящее Соглашение подлежит утверждению правовыми актами администраций сельских поселений муниципального района Аскинский район Республики Башкортостан, подписавшими данное Соглашение и вступает в силу с момента утверждения.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5. Межпоселенческая комиссия по соблюдению требований к служебному поведению муниципальных служащих органов местного самоуправления сельских поселений Кашкинский, Кубиязовский, Кунгаковский, Султанбековский, Урмиязовский, Усть-Табасский сельсоветов муниципального района Аскинский район Республики Башкортостан и урегулированию конфликта интересов (далее – комиссия) создается численностью 9 человек в составе:</w:t>
      </w:r>
    </w:p>
    <w:p w:rsidR="00D7708D" w:rsidRPr="005E35D9" w:rsidRDefault="00D7708D" w:rsidP="00C0459A">
      <w:pPr>
        <w:ind w:firstLine="720"/>
        <w:jc w:val="both"/>
        <w:rPr>
          <w:sz w:val="28"/>
          <w:szCs w:val="28"/>
        </w:rPr>
      </w:pP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председатель комиссии –</w:t>
      </w:r>
      <w:r w:rsidR="008F7741">
        <w:rPr>
          <w:sz w:val="28"/>
          <w:szCs w:val="28"/>
        </w:rPr>
        <w:t xml:space="preserve"> Галиахметова Рафуза Талгатовна</w:t>
      </w:r>
      <w:r>
        <w:rPr>
          <w:sz w:val="28"/>
          <w:szCs w:val="28"/>
        </w:rPr>
        <w:t xml:space="preserve">, управляющий делами администрации сельского поселения </w:t>
      </w:r>
      <w:r w:rsidRPr="005E35D9">
        <w:rPr>
          <w:sz w:val="28"/>
          <w:szCs w:val="28"/>
        </w:rPr>
        <w:t xml:space="preserve"> Урмиязовский сельсовет (по согласованию),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заместитель председателя комиссии  – </w:t>
      </w:r>
      <w:r>
        <w:rPr>
          <w:sz w:val="28"/>
          <w:szCs w:val="28"/>
        </w:rPr>
        <w:t>Ахунова Рузиля Марвановна</w:t>
      </w:r>
      <w:r w:rsidRPr="005E35D9">
        <w:rPr>
          <w:sz w:val="28"/>
          <w:szCs w:val="28"/>
        </w:rPr>
        <w:t xml:space="preserve">, управляющий делами </w:t>
      </w:r>
      <w:r>
        <w:rPr>
          <w:sz w:val="28"/>
          <w:szCs w:val="28"/>
        </w:rPr>
        <w:t xml:space="preserve">администрации сельского поселения </w:t>
      </w:r>
      <w:r w:rsidRPr="005E35D9">
        <w:rPr>
          <w:sz w:val="28"/>
          <w:szCs w:val="28"/>
        </w:rPr>
        <w:t xml:space="preserve"> Кубиязовский сельсовет (по согласованию),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секретарь комиссии – </w:t>
      </w:r>
      <w:r w:rsidR="008F7741">
        <w:rPr>
          <w:sz w:val="28"/>
          <w:szCs w:val="28"/>
        </w:rPr>
        <w:t>Нурдавлятова Гульшат Виловна</w:t>
      </w:r>
      <w:r w:rsidRPr="005E35D9">
        <w:rPr>
          <w:sz w:val="28"/>
          <w:szCs w:val="28"/>
        </w:rPr>
        <w:t xml:space="preserve">, управляющий делами </w:t>
      </w:r>
      <w:r>
        <w:rPr>
          <w:sz w:val="28"/>
          <w:szCs w:val="28"/>
        </w:rPr>
        <w:t xml:space="preserve">администрации сельского поселения </w:t>
      </w:r>
      <w:r w:rsidRPr="005E35D9">
        <w:rPr>
          <w:sz w:val="28"/>
          <w:szCs w:val="28"/>
        </w:rPr>
        <w:t xml:space="preserve"> </w:t>
      </w:r>
      <w:r w:rsidR="008F7741">
        <w:rPr>
          <w:sz w:val="28"/>
          <w:szCs w:val="28"/>
        </w:rPr>
        <w:t>Кашкин</w:t>
      </w:r>
      <w:r w:rsidRPr="005E35D9">
        <w:rPr>
          <w:sz w:val="28"/>
          <w:szCs w:val="28"/>
        </w:rPr>
        <w:t>ский сельсовет (по согласованию),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члены комиссии:</w:t>
      </w:r>
    </w:p>
    <w:p w:rsidR="00C0459A" w:rsidRPr="005E35D9" w:rsidRDefault="008F7741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Хикматова Гульназ Ягафаровна</w:t>
      </w:r>
      <w:r w:rsidR="00C0459A" w:rsidRPr="005E35D9">
        <w:rPr>
          <w:sz w:val="28"/>
          <w:szCs w:val="28"/>
        </w:rPr>
        <w:t xml:space="preserve">, управляющий делами </w:t>
      </w:r>
      <w:r w:rsidR="00C0459A">
        <w:rPr>
          <w:sz w:val="28"/>
          <w:szCs w:val="28"/>
        </w:rPr>
        <w:t xml:space="preserve">администрации сельского поселения </w:t>
      </w:r>
      <w:r w:rsidR="00C0459A" w:rsidRPr="005E35D9">
        <w:rPr>
          <w:sz w:val="28"/>
          <w:szCs w:val="28"/>
        </w:rPr>
        <w:t xml:space="preserve"> </w:t>
      </w:r>
      <w:r w:rsidR="008F5898">
        <w:rPr>
          <w:sz w:val="28"/>
          <w:szCs w:val="28"/>
        </w:rPr>
        <w:t xml:space="preserve">Султанбековский </w:t>
      </w:r>
      <w:r w:rsidR="00C0459A" w:rsidRPr="005E35D9">
        <w:rPr>
          <w:sz w:val="28"/>
          <w:szCs w:val="28"/>
        </w:rPr>
        <w:t xml:space="preserve"> сельсовет (по согласованию),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Вагапова Лениза Рафиковна</w:t>
      </w:r>
      <w:r w:rsidRPr="005E35D9">
        <w:rPr>
          <w:sz w:val="28"/>
          <w:szCs w:val="28"/>
        </w:rPr>
        <w:t xml:space="preserve">, управляющий делами </w:t>
      </w:r>
      <w:r>
        <w:rPr>
          <w:sz w:val="28"/>
          <w:szCs w:val="28"/>
        </w:rPr>
        <w:t xml:space="preserve">администрации сельского поселения </w:t>
      </w:r>
      <w:r w:rsidRPr="005E35D9">
        <w:rPr>
          <w:sz w:val="28"/>
          <w:szCs w:val="28"/>
        </w:rPr>
        <w:t xml:space="preserve"> Кунгаковский сельсовет (по согласованию),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Салихьянова Клара Вагизьяновна</w:t>
      </w:r>
      <w:r w:rsidRPr="005E35D9">
        <w:rPr>
          <w:sz w:val="28"/>
          <w:szCs w:val="28"/>
        </w:rPr>
        <w:t xml:space="preserve">, управляющий делами </w:t>
      </w:r>
      <w:r>
        <w:rPr>
          <w:sz w:val="28"/>
          <w:szCs w:val="28"/>
        </w:rPr>
        <w:t xml:space="preserve">администрации сельского поселения </w:t>
      </w:r>
      <w:r w:rsidRPr="005E35D9">
        <w:rPr>
          <w:sz w:val="28"/>
          <w:szCs w:val="28"/>
        </w:rPr>
        <w:t xml:space="preserve"> Усть-Табасский сельсовет (по согласованию),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Галиахметова Лилия Сагитовна, депутат Совета сельского поселения Урмиязовский сельсовет по избирательному округу №5 (по согласованию), </w:t>
      </w: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Резеда Раузатовна</w:t>
      </w:r>
      <w:r w:rsidRPr="005E35D9">
        <w:rPr>
          <w:sz w:val="28"/>
          <w:szCs w:val="28"/>
        </w:rPr>
        <w:t>, директор МБОУ СОШ с.Урмиязы (по согласованию),</w:t>
      </w:r>
    </w:p>
    <w:p w:rsidR="00C0459A" w:rsidRPr="005E35D9" w:rsidRDefault="008F7741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Мухаматдинова Гульнара Рагатовна</w:t>
      </w:r>
      <w:r w:rsidR="00C0459A" w:rsidRPr="005E35D9">
        <w:rPr>
          <w:sz w:val="28"/>
          <w:szCs w:val="28"/>
        </w:rPr>
        <w:t>, заведующая М</w:t>
      </w:r>
      <w:r w:rsidR="00D7708D">
        <w:rPr>
          <w:sz w:val="28"/>
          <w:szCs w:val="28"/>
        </w:rPr>
        <w:t>Б</w:t>
      </w:r>
      <w:r w:rsidR="00C0459A" w:rsidRPr="005E35D9">
        <w:rPr>
          <w:sz w:val="28"/>
          <w:szCs w:val="28"/>
        </w:rPr>
        <w:t>ДОУ детский сад «Радуга» с.Урмиязы (по согласованию).</w:t>
      </w:r>
    </w:p>
    <w:p w:rsidR="00D7708D" w:rsidRDefault="00D7708D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0459A" w:rsidRPr="005E35D9" w:rsidRDefault="00C0459A" w:rsidP="00C045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6. Порядок работы комиссии определяется Положением, прилагаемым к </w:t>
      </w:r>
      <w:r w:rsidR="00FB5970">
        <w:rPr>
          <w:sz w:val="28"/>
          <w:szCs w:val="28"/>
        </w:rPr>
        <w:t>постановлению №21 от 16 апреля 2018 года (приложение</w:t>
      </w:r>
      <w:r w:rsidR="000E360B">
        <w:rPr>
          <w:sz w:val="28"/>
          <w:szCs w:val="28"/>
        </w:rPr>
        <w:t xml:space="preserve"> №2</w:t>
      </w:r>
      <w:r w:rsidR="00FB5970">
        <w:rPr>
          <w:sz w:val="28"/>
          <w:szCs w:val="28"/>
        </w:rPr>
        <w:t>)</w:t>
      </w:r>
      <w:r w:rsidRPr="005E35D9">
        <w:rPr>
          <w:sz w:val="28"/>
          <w:szCs w:val="28"/>
        </w:rPr>
        <w:t>.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lastRenderedPageBreak/>
        <w:t>7.Действие настоящего Соглашения прекращается по истечении действия правовых актов, в соответствии с которыми оно было заключено.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8.Настоящее Соглашение может быть досрочно прекращено по соглашению Сторон.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9.Изменения и дополнения  к настоящему Соглашению оформляются Дополнительным соглашением Сто</w:t>
      </w:r>
      <w:r>
        <w:rPr>
          <w:sz w:val="28"/>
          <w:szCs w:val="28"/>
        </w:rPr>
        <w:t>рон.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Подписи Сторон: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сельского поселения Кашкинский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 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 xml:space="preserve">Республики Башкортостан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Глава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35D9">
        <w:rPr>
          <w:sz w:val="28"/>
          <w:szCs w:val="28"/>
        </w:rPr>
        <w:t>ельского поселения Кашкинский сельсовет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Аскинский район</w:t>
      </w:r>
    </w:p>
    <w:p w:rsidR="00C0459A" w:rsidRPr="005E35D9" w:rsidRDefault="00C0459A" w:rsidP="00C0459A">
      <w:pPr>
        <w:ind w:firstLine="720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                   </w:t>
      </w:r>
      <w:r>
        <w:rPr>
          <w:sz w:val="28"/>
          <w:szCs w:val="28"/>
        </w:rPr>
        <w:t xml:space="preserve">                       </w:t>
      </w:r>
      <w:r w:rsidRPr="005E35D9">
        <w:rPr>
          <w:sz w:val="28"/>
          <w:szCs w:val="28"/>
        </w:rPr>
        <w:t xml:space="preserve">    К.</w:t>
      </w:r>
      <w:r>
        <w:rPr>
          <w:sz w:val="28"/>
          <w:szCs w:val="28"/>
        </w:rPr>
        <w:t>И.Шакир</w:t>
      </w:r>
      <w:r w:rsidRPr="005E35D9">
        <w:rPr>
          <w:sz w:val="28"/>
          <w:szCs w:val="28"/>
        </w:rPr>
        <w:t>уллин</w:t>
      </w: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сельского поселения Кубиязовский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 xml:space="preserve">Республики Башкортостан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Глава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35D9">
        <w:rPr>
          <w:sz w:val="28"/>
          <w:szCs w:val="28"/>
        </w:rPr>
        <w:t>ельского поселения Кубиязовский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 xml:space="preserve">Аскинский район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           </w:t>
      </w:r>
      <w:r>
        <w:rPr>
          <w:sz w:val="28"/>
          <w:szCs w:val="28"/>
        </w:rPr>
        <w:t xml:space="preserve">                      </w:t>
      </w:r>
      <w:r w:rsidRPr="005E35D9">
        <w:rPr>
          <w:sz w:val="28"/>
          <w:szCs w:val="28"/>
        </w:rPr>
        <w:t xml:space="preserve">      </w:t>
      </w:r>
      <w:r>
        <w:rPr>
          <w:sz w:val="28"/>
          <w:szCs w:val="28"/>
        </w:rPr>
        <w:t>Р.Н.</w:t>
      </w:r>
      <w:r w:rsidRPr="005E35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Туктагулов  </w:t>
      </w:r>
    </w:p>
    <w:p w:rsidR="00C0459A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сельского поселения Кунгаковский сельсовет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35D9">
        <w:rPr>
          <w:sz w:val="28"/>
          <w:szCs w:val="28"/>
        </w:rPr>
        <w:t>ельского поселения Кунгаковский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 xml:space="preserve">Аскинский район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                       </w:t>
      </w:r>
      <w:r>
        <w:rPr>
          <w:sz w:val="28"/>
          <w:szCs w:val="28"/>
        </w:rPr>
        <w:t xml:space="preserve">                     </w:t>
      </w:r>
      <w:r w:rsidRPr="005E35D9">
        <w:rPr>
          <w:sz w:val="28"/>
          <w:szCs w:val="28"/>
        </w:rPr>
        <w:t xml:space="preserve">  </w:t>
      </w:r>
      <w:r>
        <w:rPr>
          <w:sz w:val="28"/>
          <w:szCs w:val="28"/>
        </w:rPr>
        <w:t>Г.А.Гильманшина</w:t>
      </w: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сельского поселения Султанбековский сельсовет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Глава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35D9">
        <w:rPr>
          <w:sz w:val="28"/>
          <w:szCs w:val="28"/>
        </w:rPr>
        <w:t>ельского поселения Султанбековский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1929C5">
      <w:pPr>
        <w:ind w:firstLine="720"/>
        <w:rPr>
          <w:sz w:val="28"/>
          <w:szCs w:val="28"/>
        </w:rPr>
      </w:pPr>
      <w:r w:rsidRPr="005E35D9">
        <w:rPr>
          <w:sz w:val="28"/>
          <w:szCs w:val="28"/>
        </w:rPr>
        <w:t xml:space="preserve"> Республики Башкортостан                        </w:t>
      </w:r>
      <w:r>
        <w:rPr>
          <w:sz w:val="28"/>
          <w:szCs w:val="28"/>
        </w:rPr>
        <w:t xml:space="preserve">                 </w:t>
      </w:r>
      <w:r w:rsidRPr="005E35D9">
        <w:rPr>
          <w:sz w:val="28"/>
          <w:szCs w:val="28"/>
        </w:rPr>
        <w:t xml:space="preserve">   </w:t>
      </w:r>
      <w:r w:rsidR="001929C5">
        <w:rPr>
          <w:sz w:val="28"/>
          <w:szCs w:val="28"/>
        </w:rPr>
        <w:t>Ф.Ф.Шарафутдинов</w:t>
      </w: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сельского поселения Урмиязовский сельсовет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lastRenderedPageBreak/>
        <w:t xml:space="preserve">Республики Башкортостан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Глава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35D9">
        <w:rPr>
          <w:sz w:val="28"/>
          <w:szCs w:val="28"/>
        </w:rPr>
        <w:t>ельского поселения Урмиязовский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 Республики Башкортостан                            </w:t>
      </w:r>
      <w:r>
        <w:rPr>
          <w:sz w:val="28"/>
          <w:szCs w:val="28"/>
        </w:rPr>
        <w:t xml:space="preserve">           </w:t>
      </w:r>
      <w:r w:rsidRPr="005E35D9">
        <w:rPr>
          <w:sz w:val="28"/>
          <w:szCs w:val="28"/>
        </w:rPr>
        <w:t xml:space="preserve">    И.У.Иргалин</w:t>
      </w: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Администрация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сельского поселения Усть-Табасский сельсовет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муниципального района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Аскинский район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Глава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35D9">
        <w:rPr>
          <w:sz w:val="28"/>
          <w:szCs w:val="28"/>
        </w:rPr>
        <w:t>ельского поселения Усть-Табасский сельсовет</w:t>
      </w:r>
    </w:p>
    <w:p w:rsidR="00C0459A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5E35D9">
        <w:rPr>
          <w:sz w:val="28"/>
          <w:szCs w:val="28"/>
        </w:rPr>
        <w:t xml:space="preserve">Аскинский район </w:t>
      </w: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  <w:r w:rsidRPr="005E35D9">
        <w:rPr>
          <w:sz w:val="28"/>
          <w:szCs w:val="28"/>
        </w:rPr>
        <w:t xml:space="preserve">Республики Башкортостан                     </w:t>
      </w:r>
      <w:r>
        <w:rPr>
          <w:sz w:val="28"/>
          <w:szCs w:val="28"/>
        </w:rPr>
        <w:t xml:space="preserve">                   </w:t>
      </w:r>
      <w:r w:rsidRPr="005E35D9">
        <w:rPr>
          <w:sz w:val="28"/>
          <w:szCs w:val="28"/>
        </w:rPr>
        <w:t xml:space="preserve">    Б.Н.Шарифисламов       </w:t>
      </w:r>
    </w:p>
    <w:p w:rsidR="00C0459A" w:rsidRPr="005E35D9" w:rsidRDefault="00C0459A" w:rsidP="00C0459A">
      <w:pPr>
        <w:ind w:firstLine="720"/>
        <w:rPr>
          <w:sz w:val="28"/>
          <w:szCs w:val="28"/>
        </w:rPr>
      </w:pPr>
    </w:p>
    <w:p w:rsidR="00C0459A" w:rsidRPr="005E35D9" w:rsidRDefault="00C0459A" w:rsidP="00C0459A">
      <w:pPr>
        <w:ind w:firstLine="720"/>
        <w:jc w:val="both"/>
        <w:rPr>
          <w:sz w:val="28"/>
          <w:szCs w:val="28"/>
        </w:rPr>
      </w:pPr>
    </w:p>
    <w:p w:rsidR="00C0459A" w:rsidRDefault="00C0459A" w:rsidP="00C0459A">
      <w:pPr>
        <w:autoSpaceDE w:val="0"/>
        <w:autoSpaceDN w:val="0"/>
        <w:adjustRightInd w:val="0"/>
        <w:ind w:left="5220"/>
        <w:jc w:val="both"/>
      </w:pPr>
    </w:p>
    <w:p w:rsidR="00C0459A" w:rsidRPr="00C0459A" w:rsidRDefault="00C0459A" w:rsidP="00C0459A">
      <w:pPr>
        <w:jc w:val="center"/>
      </w:pPr>
    </w:p>
    <w:sectPr w:rsidR="00C0459A" w:rsidRPr="00C0459A" w:rsidSect="00C0459A">
      <w:pgSz w:w="11906" w:h="16838"/>
      <w:pgMar w:top="567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901F3"/>
    <w:multiLevelType w:val="hybridMultilevel"/>
    <w:tmpl w:val="96F260A4"/>
    <w:lvl w:ilvl="0" w:tplc="C0282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97CE2"/>
    <w:rsid w:val="00055253"/>
    <w:rsid w:val="000C010E"/>
    <w:rsid w:val="000C60DC"/>
    <w:rsid w:val="000E360B"/>
    <w:rsid w:val="00117363"/>
    <w:rsid w:val="001929C5"/>
    <w:rsid w:val="001D024C"/>
    <w:rsid w:val="002062E5"/>
    <w:rsid w:val="00217F48"/>
    <w:rsid w:val="00306675"/>
    <w:rsid w:val="0033202E"/>
    <w:rsid w:val="003C42FA"/>
    <w:rsid w:val="004B5603"/>
    <w:rsid w:val="004E4963"/>
    <w:rsid w:val="00533935"/>
    <w:rsid w:val="00555B08"/>
    <w:rsid w:val="00626CF4"/>
    <w:rsid w:val="00762492"/>
    <w:rsid w:val="007D4A77"/>
    <w:rsid w:val="00805312"/>
    <w:rsid w:val="00897CE2"/>
    <w:rsid w:val="008F5898"/>
    <w:rsid w:val="008F7741"/>
    <w:rsid w:val="00930B13"/>
    <w:rsid w:val="00990A6B"/>
    <w:rsid w:val="009A41B4"/>
    <w:rsid w:val="009A54A7"/>
    <w:rsid w:val="00A64DF3"/>
    <w:rsid w:val="00AB135E"/>
    <w:rsid w:val="00AD6808"/>
    <w:rsid w:val="00B55378"/>
    <w:rsid w:val="00C0459A"/>
    <w:rsid w:val="00C32B0F"/>
    <w:rsid w:val="00C826AE"/>
    <w:rsid w:val="00C85194"/>
    <w:rsid w:val="00D03FA1"/>
    <w:rsid w:val="00D30E8F"/>
    <w:rsid w:val="00D3381A"/>
    <w:rsid w:val="00D7708D"/>
    <w:rsid w:val="00E74318"/>
    <w:rsid w:val="00F27442"/>
    <w:rsid w:val="00F6419C"/>
    <w:rsid w:val="00FB5970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939C4-B84A-4DF0-93F6-F8F9F488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97C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7C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897C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97CE2"/>
    <w:pPr>
      <w:ind w:left="720"/>
      <w:contextualSpacing/>
    </w:pPr>
  </w:style>
  <w:style w:type="paragraph" w:customStyle="1" w:styleId="ConsPlusNormal">
    <w:name w:val="ConsPlusNormal"/>
    <w:link w:val="ConsPlusNormal0"/>
    <w:rsid w:val="00C045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0459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C0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41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1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60FE-F3C6-45E1-88CB-E17A7328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32</cp:revision>
  <cp:lastPrinted>2018-10-17T07:39:00Z</cp:lastPrinted>
  <dcterms:created xsi:type="dcterms:W3CDTF">2015-03-13T05:44:00Z</dcterms:created>
  <dcterms:modified xsi:type="dcterms:W3CDTF">2018-12-17T04:59:00Z</dcterms:modified>
</cp:coreProperties>
</file>